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D3518" w14:textId="0BE2B1EE" w:rsidR="0024362E" w:rsidRDefault="00F94587" w:rsidP="004D7C92">
      <w:pPr>
        <w:pStyle w:val="NoSpacing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1CFDF51D">
                <wp:simplePos x="0" y="0"/>
                <wp:positionH relativeFrom="margin">
                  <wp:posOffset>3843655</wp:posOffset>
                </wp:positionH>
                <wp:positionV relativeFrom="paragraph">
                  <wp:posOffset>109855</wp:posOffset>
                </wp:positionV>
                <wp:extent cx="2404110" cy="1955800"/>
                <wp:effectExtent l="0" t="0" r="88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165DF10F" w:rsidR="002B5F83" w:rsidRDefault="00DB4C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58506" wp14:editId="62DA4BDA">
                                  <wp:extent cx="2624178" cy="1844675"/>
                                  <wp:effectExtent l="0" t="0" r="5080" b="0"/>
                                  <wp:docPr id="1" name="Picture 1" descr="A flag on a pole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flag on a pole in front of a building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2266" cy="1864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65pt;margin-top:8.65pt;width:189.3pt;height:15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">
                <v:textbox>
                  <w:txbxContent>
                    <w:p w14:paraId="28FDF016" w14:textId="165DF10F" w:rsidR="002B5F83" w:rsidRDefault="00DB4CF6">
                      <w:r>
                        <w:rPr>
                          <w:noProof/>
                        </w:rPr>
                        <w:drawing>
                          <wp:inline distT="0" distB="0" distL="0" distR="0" wp14:anchorId="2CF58506" wp14:editId="62DA4BDA">
                            <wp:extent cx="2624178" cy="1844675"/>
                            <wp:effectExtent l="0" t="0" r="5080" b="0"/>
                            <wp:docPr id="1" name="Picture 1" descr="A flag on a pole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flag on a pole in front of a building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2266" cy="1864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9B3941" w14:textId="208F4C6E" w:rsidR="00755A9A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3CA946F6" w:rsidR="001A14FD" w:rsidRPr="004836D1" w:rsidRDefault="00DB4CF6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December 14</w:t>
      </w:r>
      <w:r w:rsidR="00A17767">
        <w:rPr>
          <w:rFonts w:ascii="Arial" w:hAnsi="Arial" w:cs="Arial"/>
        </w:rPr>
        <w:t>, 2021</w:t>
      </w:r>
    </w:p>
    <w:p w14:paraId="6E19C834" w14:textId="08B90FBA" w:rsidR="001A14FD" w:rsidRPr="004836D1" w:rsidRDefault="001631DE" w:rsidP="000E6B91">
      <w:pPr>
        <w:pStyle w:val="NoSpacing"/>
        <w:jc w:val="center"/>
        <w:rPr>
          <w:rFonts w:ascii="Arial" w:hAnsi="Arial" w:cs="Arial"/>
          <w:i/>
        </w:rPr>
      </w:pPr>
      <w:r w:rsidRPr="004836D1">
        <w:rPr>
          <w:rFonts w:ascii="Arial" w:hAnsi="Arial" w:cs="Arial"/>
        </w:rPr>
        <w:t>4</w:t>
      </w:r>
      <w:r w:rsidR="005A4E17">
        <w:rPr>
          <w:rFonts w:ascii="Arial" w:hAnsi="Arial" w:cs="Arial"/>
        </w:rPr>
        <w:t>:</w:t>
      </w:r>
      <w:r w:rsidR="008348A3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6E227710" w14:textId="33CDC47C" w:rsidR="00253EAD" w:rsidRPr="000A5047" w:rsidRDefault="00DB4CF6" w:rsidP="00510FD2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Trenton Branch</w:t>
      </w:r>
    </w:p>
    <w:p w14:paraId="1FF1A727" w14:textId="2242E0AB" w:rsidR="00CD096E" w:rsidRPr="00780127" w:rsidRDefault="00CD096E" w:rsidP="00CD096E">
      <w:pPr>
        <w:pStyle w:val="NoSpacing"/>
        <w:rPr>
          <w:rFonts w:ascii="Arial" w:eastAsia="Times New Roman" w:hAnsi="Arial" w:cs="Arial"/>
          <w:sz w:val="18"/>
          <w:szCs w:val="24"/>
        </w:rPr>
      </w:pP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5D77C66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355EDBD" w14:textId="2CDB3A11" w:rsidR="003B5C02" w:rsidRPr="00CD096E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CD096E">
        <w:rPr>
          <w:rFonts w:ascii="Arial" w:hAnsi="Arial" w:cs="Arial"/>
          <w:szCs w:val="24"/>
        </w:rPr>
        <w:t>Call to Order</w:t>
      </w:r>
      <w:r w:rsidR="006E0DEA" w:rsidRPr="00CD096E">
        <w:rPr>
          <w:rFonts w:ascii="Arial" w:hAnsi="Arial" w:cs="Arial"/>
          <w:szCs w:val="24"/>
        </w:rPr>
        <w:t xml:space="preserve"> </w:t>
      </w:r>
      <w:r w:rsidR="00CD096E">
        <w:rPr>
          <w:rFonts w:ascii="Arial" w:hAnsi="Arial" w:cs="Arial"/>
          <w:szCs w:val="24"/>
        </w:rPr>
        <w:br/>
      </w: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742675BC" w14:textId="6FE9E084" w:rsidR="006E0DEA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  <w:r w:rsidR="006E0DEA" w:rsidRPr="00CD096E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090A2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024C97A8" w14:textId="77777777" w:rsidR="00896885" w:rsidRPr="004836D1" w:rsidRDefault="001A14FD" w:rsidP="00896885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Public Comment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43F72CE9" w14:textId="297C36CE" w:rsidR="005A4E17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CD096E">
        <w:rPr>
          <w:rFonts w:ascii="Arial" w:hAnsi="Arial" w:cs="Arial"/>
          <w:color w:val="000000" w:themeColor="text1"/>
          <w:szCs w:val="24"/>
        </w:rPr>
        <w:t>Minutes</w:t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br/>
      </w:r>
      <w:r w:rsidR="00CD096E" w:rsidRPr="00CD096E">
        <w:rPr>
          <w:rFonts w:ascii="Arial" w:hAnsi="Arial" w:cs="Arial"/>
          <w:color w:val="000000" w:themeColor="text1"/>
          <w:szCs w:val="24"/>
        </w:rPr>
        <w:t>Approve the</w:t>
      </w:r>
      <w:r w:rsidR="00DB4CF6">
        <w:rPr>
          <w:rFonts w:ascii="Arial" w:hAnsi="Arial" w:cs="Arial"/>
          <w:color w:val="000000" w:themeColor="text1"/>
          <w:szCs w:val="24"/>
        </w:rPr>
        <w:t xml:space="preserve"> </w:t>
      </w:r>
      <w:r w:rsidR="00DB4CF6">
        <w:rPr>
          <w:rFonts w:ascii="Arial" w:hAnsi="Arial" w:cs="Arial"/>
          <w:color w:val="C00000"/>
          <w:szCs w:val="24"/>
        </w:rPr>
        <w:t>November 16,</w:t>
      </w:r>
      <w:r w:rsidR="00CD096E">
        <w:rPr>
          <w:rFonts w:ascii="Arial" w:hAnsi="Arial" w:cs="Arial"/>
          <w:color w:val="C00000"/>
          <w:szCs w:val="24"/>
        </w:rPr>
        <w:t xml:space="preserve"> 2021 Meeting Minutes</w:t>
      </w:r>
      <w:r w:rsidR="002B5F83" w:rsidRPr="00CD096E">
        <w:rPr>
          <w:rFonts w:ascii="Arial" w:hAnsi="Arial" w:cs="Arial"/>
          <w:szCs w:val="24"/>
        </w:rPr>
        <w:br/>
      </w:r>
    </w:p>
    <w:p w14:paraId="7C82B71D" w14:textId="77777777" w:rsidR="005A4E17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 Report</w:t>
      </w:r>
    </w:p>
    <w:p w14:paraId="2B25DC56" w14:textId="3998F8E0" w:rsidR="00C46F09" w:rsidRPr="0042535F" w:rsidRDefault="00DB4CF6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November</w:t>
      </w:r>
      <w:r w:rsidR="0042535F">
        <w:rPr>
          <w:rFonts w:ascii="Arial" w:hAnsi="Arial" w:cs="Arial"/>
          <w:color w:val="C00000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t>2021 F</w:t>
      </w:r>
      <w:r w:rsidR="001E1E65" w:rsidRPr="00A17767">
        <w:rPr>
          <w:rFonts w:ascii="Arial" w:hAnsi="Arial" w:cs="Arial"/>
          <w:color w:val="C00000"/>
          <w:szCs w:val="24"/>
        </w:rPr>
        <w:t>inancial Report</w:t>
      </w:r>
      <w:r w:rsidR="00126CF8" w:rsidRPr="00CD096E">
        <w:rPr>
          <w:rFonts w:ascii="Arial" w:hAnsi="Arial" w:cs="Arial"/>
          <w:color w:val="000000" w:themeColor="text1"/>
          <w:szCs w:val="24"/>
        </w:rPr>
        <w:t>, Investments, and Donations</w:t>
      </w:r>
    </w:p>
    <w:p w14:paraId="01C298B4" w14:textId="77777777" w:rsidR="00320DC2" w:rsidRDefault="00320DC2" w:rsidP="00320DC2">
      <w:pPr>
        <w:pStyle w:val="NoSpacing"/>
        <w:ind w:left="720"/>
        <w:rPr>
          <w:rFonts w:ascii="Arial" w:hAnsi="Arial" w:cs="Arial"/>
          <w:szCs w:val="24"/>
        </w:rPr>
      </w:pPr>
    </w:p>
    <w:p w14:paraId="2168DCB4" w14:textId="2D719304" w:rsidR="00041D7A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Cs w:val="24"/>
        </w:rPr>
      </w:pPr>
      <w:r w:rsidRPr="00CD096E">
        <w:rPr>
          <w:rFonts w:ascii="Arial" w:hAnsi="Arial" w:cs="Arial"/>
          <w:color w:val="C00000"/>
          <w:szCs w:val="24"/>
        </w:rPr>
        <w:t>Director’s Report</w:t>
      </w:r>
    </w:p>
    <w:p w14:paraId="01349546" w14:textId="77777777" w:rsidR="006D4153" w:rsidRPr="006D4153" w:rsidRDefault="006D4153" w:rsidP="006D4153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6D4153">
        <w:rPr>
          <w:rFonts w:ascii="Arial" w:hAnsi="Arial" w:cs="Arial"/>
          <w:color w:val="000000" w:themeColor="text1"/>
          <w:szCs w:val="24"/>
        </w:rPr>
        <w:t>West Chester Update</w:t>
      </w:r>
    </w:p>
    <w:p w14:paraId="337275C7" w14:textId="0285397E" w:rsidR="006D4153" w:rsidRDefault="006D4153" w:rsidP="006D4153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6D4153">
        <w:rPr>
          <w:rFonts w:ascii="Arial" w:hAnsi="Arial" w:cs="Arial"/>
          <w:color w:val="000000" w:themeColor="text1"/>
          <w:szCs w:val="24"/>
        </w:rPr>
        <w:t>Liberty Update</w:t>
      </w:r>
    </w:p>
    <w:p w14:paraId="61C1C327" w14:textId="51D00D20" w:rsidR="004F0373" w:rsidRPr="000A5047" w:rsidRDefault="004F0373" w:rsidP="000A5047">
      <w:pPr>
        <w:pStyle w:val="NoSpacing"/>
        <w:ind w:left="1080"/>
        <w:rPr>
          <w:rFonts w:ascii="Arial" w:hAnsi="Arial" w:cs="Arial"/>
          <w:color w:val="000000" w:themeColor="text1"/>
          <w:szCs w:val="24"/>
        </w:rPr>
      </w:pP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1FA09B80" w14:textId="0B88F043" w:rsidR="00320C52" w:rsidRPr="00CD096E" w:rsidRDefault="008F2883" w:rsidP="00052E52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CD096E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CD096E">
        <w:rPr>
          <w:rFonts w:ascii="Arial" w:hAnsi="Arial" w:cs="Arial"/>
          <w:color w:val="C00000"/>
          <w:szCs w:val="24"/>
        </w:rPr>
        <w:t>Report</w:t>
      </w:r>
      <w:r w:rsidR="00320C52" w:rsidRPr="00CD096E">
        <w:rPr>
          <w:rFonts w:ascii="Arial" w:hAnsi="Arial" w:cs="Arial"/>
          <w:szCs w:val="24"/>
        </w:rPr>
        <w:br/>
      </w:r>
    </w:p>
    <w:p w14:paraId="70FB6400" w14:textId="19A70735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  <w:r w:rsidR="00CD096E">
        <w:rPr>
          <w:rFonts w:ascii="Arial" w:hAnsi="Arial" w:cs="Arial"/>
          <w:szCs w:val="24"/>
        </w:rPr>
        <w:t>Report</w:t>
      </w:r>
    </w:p>
    <w:p w14:paraId="2956EF41" w14:textId="77777777" w:rsidR="0042535F" w:rsidRPr="0042535F" w:rsidRDefault="0024362E" w:rsidP="0017442F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 w:rsidRPr="009616C6">
        <w:rPr>
          <w:rFonts w:ascii="Arial" w:hAnsi="Arial" w:cs="Arial"/>
          <w:color w:val="C00000"/>
          <w:szCs w:val="24"/>
        </w:rPr>
        <w:t xml:space="preserve">Staffing </w:t>
      </w:r>
      <w:r w:rsidR="00CD096E" w:rsidRPr="009616C6">
        <w:rPr>
          <w:rFonts w:ascii="Arial" w:hAnsi="Arial" w:cs="Arial"/>
          <w:color w:val="C00000"/>
          <w:szCs w:val="24"/>
        </w:rPr>
        <w:t>and HR Updates</w:t>
      </w:r>
      <w:r w:rsidR="009616C6" w:rsidRPr="009616C6">
        <w:rPr>
          <w:rFonts w:ascii="Arial" w:hAnsi="Arial" w:cs="Arial"/>
          <w:color w:val="C00000"/>
          <w:szCs w:val="24"/>
        </w:rPr>
        <w:t xml:space="preserve"> </w:t>
      </w:r>
    </w:p>
    <w:p w14:paraId="3BC4E882" w14:textId="77777777" w:rsidR="00D0209D" w:rsidRPr="00D0209D" w:rsidRDefault="0042535F" w:rsidP="0042535F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Employee </w:t>
      </w:r>
      <w:r w:rsidR="00A061D0">
        <w:rPr>
          <w:rFonts w:ascii="Arial" w:hAnsi="Arial" w:cs="Arial"/>
          <w:color w:val="C00000"/>
          <w:szCs w:val="24"/>
        </w:rPr>
        <w:t>Handbook</w:t>
      </w:r>
      <w:r>
        <w:rPr>
          <w:rFonts w:ascii="Arial" w:hAnsi="Arial" w:cs="Arial"/>
          <w:color w:val="C00000"/>
          <w:szCs w:val="24"/>
        </w:rPr>
        <w:t xml:space="preserve"> Updates</w:t>
      </w:r>
    </w:p>
    <w:p w14:paraId="0B41B23E" w14:textId="32C9AB02" w:rsidR="00D0209D" w:rsidRDefault="00D0209D" w:rsidP="00D0209D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HR Subcommittee Report</w:t>
      </w:r>
    </w:p>
    <w:p w14:paraId="73236EB7" w14:textId="3C89BDC3" w:rsidR="00D0209D" w:rsidRPr="004D7C92" w:rsidRDefault="00D0209D" w:rsidP="00D0209D">
      <w:pPr>
        <w:pStyle w:val="NoSpacing"/>
        <w:numPr>
          <w:ilvl w:val="1"/>
          <w:numId w:val="11"/>
        </w:numPr>
        <w:rPr>
          <w:rFonts w:ascii="Arial" w:hAnsi="Arial" w:cs="Arial"/>
          <w:i/>
          <w:iCs/>
          <w:szCs w:val="24"/>
        </w:rPr>
      </w:pPr>
      <w:r w:rsidRPr="004D7C92">
        <w:rPr>
          <w:rFonts w:ascii="Arial" w:hAnsi="Arial" w:cs="Arial"/>
          <w:i/>
          <w:iCs/>
          <w:szCs w:val="24"/>
        </w:rPr>
        <w:t>Executive Session</w:t>
      </w:r>
      <w:r w:rsidRPr="004D7C92">
        <w:rPr>
          <w:rFonts w:ascii="Arial" w:hAnsi="Arial" w:cs="Arial"/>
          <w:i/>
          <w:iCs/>
          <w:szCs w:val="24"/>
        </w:rPr>
        <w:br/>
        <w:t>Under the authority of O.R.C. 121-22 (g) (1) To consider the compensation of a public employee or official, unless the public employee or official requests a public hearing.</w:t>
      </w:r>
    </w:p>
    <w:p w14:paraId="5AEA7E48" w14:textId="4C623751" w:rsidR="0024362E" w:rsidRPr="00D0209D" w:rsidRDefault="00D0209D" w:rsidP="00D0209D">
      <w:pPr>
        <w:pStyle w:val="NoSpacing"/>
        <w:numPr>
          <w:ilvl w:val="1"/>
          <w:numId w:val="11"/>
        </w:numPr>
        <w:rPr>
          <w:rFonts w:ascii="Arial" w:hAnsi="Arial" w:cs="Arial"/>
          <w:color w:val="000000" w:themeColor="text1"/>
          <w:szCs w:val="24"/>
        </w:rPr>
      </w:pPr>
      <w:r w:rsidRPr="00D0209D">
        <w:rPr>
          <w:rFonts w:ascii="Arial" w:hAnsi="Arial" w:cs="Arial"/>
          <w:color w:val="000000" w:themeColor="text1"/>
          <w:szCs w:val="24"/>
        </w:rPr>
        <w:t>Compensation</w:t>
      </w:r>
      <w:r w:rsidR="009616C6" w:rsidRPr="00D0209D">
        <w:rPr>
          <w:rFonts w:eastAsia="Times New Roman" w:cs="Calibri"/>
          <w:color w:val="000000"/>
          <w:sz w:val="24"/>
          <w:szCs w:val="24"/>
        </w:rPr>
        <w:br/>
      </w:r>
    </w:p>
    <w:p w14:paraId="4FD8878E" w14:textId="77777777" w:rsidR="006D4153" w:rsidRDefault="00041D7A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</w:p>
    <w:p w14:paraId="346EEE7F" w14:textId="77777777" w:rsidR="00054271" w:rsidRDefault="006D4153" w:rsidP="00A061D0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Trustee Recruitment</w:t>
      </w:r>
    </w:p>
    <w:p w14:paraId="6F7A34A5" w14:textId="259CFFF3" w:rsidR="00041D7A" w:rsidRPr="00A061D0" w:rsidRDefault="00054271" w:rsidP="00A061D0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Trustee Recognition</w:t>
      </w:r>
      <w:r w:rsidR="00041D7A" w:rsidRPr="00A061D0">
        <w:rPr>
          <w:rFonts w:ascii="Arial" w:hAnsi="Arial" w:cs="Arial"/>
          <w:szCs w:val="24"/>
        </w:rPr>
        <w:br/>
      </w:r>
    </w:p>
    <w:p w14:paraId="3E429228" w14:textId="3E074C9E" w:rsidR="004A3462" w:rsidRPr="004D7C92" w:rsidRDefault="004A3462" w:rsidP="004D7C9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  <w:r w:rsidR="001252D5" w:rsidRPr="004D7C92">
        <w:rPr>
          <w:rFonts w:ascii="Arial" w:hAnsi="Arial" w:cs="Arial"/>
          <w:szCs w:val="24"/>
        </w:rPr>
        <w:br/>
      </w:r>
    </w:p>
    <w:p w14:paraId="317FBA4A" w14:textId="7F791E18" w:rsidR="002837AC" w:rsidRDefault="00002B2F" w:rsidP="008348A3">
      <w:pPr>
        <w:pStyle w:val="NoSpacing"/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</w:p>
    <w:p w14:paraId="64848344" w14:textId="77777777" w:rsidR="0024362E" w:rsidRDefault="0024362E" w:rsidP="008348A3">
      <w:pPr>
        <w:pStyle w:val="NoSpacing"/>
        <w:rPr>
          <w:rFonts w:ascii="Arial" w:hAnsi="Arial" w:cs="Arial"/>
          <w:szCs w:val="24"/>
        </w:rPr>
      </w:pPr>
    </w:p>
    <w:p w14:paraId="16088F9A" w14:textId="2F666B41" w:rsidR="00EE1E31" w:rsidRPr="00090A28" w:rsidRDefault="008827BD" w:rsidP="00EE1E31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 xml:space="preserve">Draft of the </w:t>
      </w:r>
      <w:r w:rsidR="00DB4CF6">
        <w:rPr>
          <w:rFonts w:ascii="Arial" w:hAnsi="Arial" w:cs="Arial"/>
          <w:color w:val="000000" w:themeColor="text1"/>
          <w:szCs w:val="24"/>
        </w:rPr>
        <w:t xml:space="preserve">November 16, 2021 </w:t>
      </w:r>
      <w:r w:rsidR="00EE1E31" w:rsidRPr="00090A28">
        <w:rPr>
          <w:rFonts w:ascii="Arial" w:hAnsi="Arial" w:cs="Arial"/>
          <w:color w:val="000000" w:themeColor="text1"/>
          <w:szCs w:val="24"/>
        </w:rPr>
        <w:t>Meeting Minutes</w:t>
      </w:r>
    </w:p>
    <w:p w14:paraId="15001DC6" w14:textId="3C9B431D" w:rsidR="003C56A6" w:rsidRPr="00090A28" w:rsidRDefault="00DB4CF6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 xml:space="preserve">November </w:t>
      </w:r>
      <w:r w:rsidR="00090A28" w:rsidRPr="00090A28">
        <w:rPr>
          <w:rFonts w:ascii="Arial" w:hAnsi="Arial" w:cs="Arial"/>
          <w:color w:val="000000" w:themeColor="text1"/>
          <w:szCs w:val="24"/>
        </w:rPr>
        <w:t>2021</w:t>
      </w:r>
      <w:r w:rsidR="003C56A6" w:rsidRPr="00090A28">
        <w:rPr>
          <w:rFonts w:ascii="Arial" w:hAnsi="Arial" w:cs="Arial"/>
          <w:color w:val="000000" w:themeColor="text1"/>
          <w:szCs w:val="24"/>
        </w:rPr>
        <w:t xml:space="preserve"> Financial Report</w:t>
      </w:r>
    </w:p>
    <w:p w14:paraId="4CFD30C7" w14:textId="5029AA27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Director’s Report</w:t>
      </w:r>
    </w:p>
    <w:p w14:paraId="5F5A8227" w14:textId="2FA9BB3C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Public Services Report</w:t>
      </w:r>
    </w:p>
    <w:p w14:paraId="1D80A79E" w14:textId="560D3C30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Community Engagement Report</w:t>
      </w:r>
    </w:p>
    <w:p w14:paraId="2D2185B6" w14:textId="6C20C89A" w:rsidR="008F2883" w:rsidRDefault="00090A2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Staffing and HR Updates</w:t>
      </w:r>
    </w:p>
    <w:p w14:paraId="3FB4D513" w14:textId="44E27B15" w:rsidR="00A061D0" w:rsidRPr="00090A28" w:rsidRDefault="00A061D0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Employee Handbook Updates (draft)</w:t>
      </w:r>
    </w:p>
    <w:sectPr w:rsidR="00A061D0" w:rsidRPr="00090A28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89D73" w14:textId="77777777" w:rsidR="00581A51" w:rsidRDefault="00581A51" w:rsidP="002C1310">
      <w:pPr>
        <w:spacing w:after="0" w:line="240" w:lineRule="auto"/>
      </w:pPr>
      <w:r>
        <w:separator/>
      </w:r>
    </w:p>
  </w:endnote>
  <w:endnote w:type="continuationSeparator" w:id="0">
    <w:p w14:paraId="0F82F210" w14:textId="77777777" w:rsidR="00581A51" w:rsidRDefault="00581A51" w:rsidP="002C1310">
      <w:pPr>
        <w:spacing w:after="0" w:line="240" w:lineRule="auto"/>
      </w:pPr>
      <w:r>
        <w:continuationSeparator/>
      </w:r>
    </w:p>
  </w:endnote>
  <w:endnote w:type="continuationNotice" w:id="1">
    <w:p w14:paraId="16E6527F" w14:textId="77777777" w:rsidR="00581A51" w:rsidRDefault="00581A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B2501" w14:textId="77777777" w:rsidR="00581A51" w:rsidRDefault="00581A51" w:rsidP="002C1310">
      <w:pPr>
        <w:spacing w:after="0" w:line="240" w:lineRule="auto"/>
      </w:pPr>
      <w:r>
        <w:separator/>
      </w:r>
    </w:p>
  </w:footnote>
  <w:footnote w:type="continuationSeparator" w:id="0">
    <w:p w14:paraId="3D55F966" w14:textId="77777777" w:rsidR="00581A51" w:rsidRDefault="00581A51" w:rsidP="002C1310">
      <w:pPr>
        <w:spacing w:after="0" w:line="240" w:lineRule="auto"/>
      </w:pPr>
      <w:r>
        <w:continuationSeparator/>
      </w:r>
    </w:p>
  </w:footnote>
  <w:footnote w:type="continuationNotice" w:id="1">
    <w:p w14:paraId="07423AF7" w14:textId="77777777" w:rsidR="00581A51" w:rsidRDefault="00581A5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7B3E95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3"/>
  </w:num>
  <w:num w:numId="5">
    <w:abstractNumId w:val="1"/>
  </w:num>
  <w:num w:numId="6">
    <w:abstractNumId w:val="10"/>
  </w:num>
  <w:num w:numId="7">
    <w:abstractNumId w:val="8"/>
  </w:num>
  <w:num w:numId="8">
    <w:abstractNumId w:val="0"/>
  </w:num>
  <w:num w:numId="9">
    <w:abstractNumId w:val="4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54271"/>
    <w:rsid w:val="0006317F"/>
    <w:rsid w:val="00072188"/>
    <w:rsid w:val="00081F1E"/>
    <w:rsid w:val="00082E33"/>
    <w:rsid w:val="000853CF"/>
    <w:rsid w:val="00090A28"/>
    <w:rsid w:val="000A24E2"/>
    <w:rsid w:val="000A24FD"/>
    <w:rsid w:val="000A5047"/>
    <w:rsid w:val="000C0FFF"/>
    <w:rsid w:val="000C4690"/>
    <w:rsid w:val="000C6779"/>
    <w:rsid w:val="000E09D0"/>
    <w:rsid w:val="000E6B91"/>
    <w:rsid w:val="000F48B2"/>
    <w:rsid w:val="00104217"/>
    <w:rsid w:val="00104B61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7442F"/>
    <w:rsid w:val="0018324C"/>
    <w:rsid w:val="00190C48"/>
    <w:rsid w:val="00191568"/>
    <w:rsid w:val="00191A77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00292"/>
    <w:rsid w:val="00220A93"/>
    <w:rsid w:val="00235419"/>
    <w:rsid w:val="00237AA7"/>
    <w:rsid w:val="0024362E"/>
    <w:rsid w:val="00250668"/>
    <w:rsid w:val="00253EAD"/>
    <w:rsid w:val="00254E51"/>
    <w:rsid w:val="00255FDF"/>
    <w:rsid w:val="00265487"/>
    <w:rsid w:val="002675DB"/>
    <w:rsid w:val="002821DF"/>
    <w:rsid w:val="002837AC"/>
    <w:rsid w:val="00286743"/>
    <w:rsid w:val="002A0058"/>
    <w:rsid w:val="002A026D"/>
    <w:rsid w:val="002B5F83"/>
    <w:rsid w:val="002C1310"/>
    <w:rsid w:val="002C2381"/>
    <w:rsid w:val="002F6B67"/>
    <w:rsid w:val="00303A8F"/>
    <w:rsid w:val="003165D2"/>
    <w:rsid w:val="00320C52"/>
    <w:rsid w:val="00320DC2"/>
    <w:rsid w:val="00327883"/>
    <w:rsid w:val="00340ED5"/>
    <w:rsid w:val="00344808"/>
    <w:rsid w:val="0034558C"/>
    <w:rsid w:val="003505A8"/>
    <w:rsid w:val="003514D5"/>
    <w:rsid w:val="0035291D"/>
    <w:rsid w:val="00357707"/>
    <w:rsid w:val="00371A15"/>
    <w:rsid w:val="00375314"/>
    <w:rsid w:val="003835EC"/>
    <w:rsid w:val="003844D7"/>
    <w:rsid w:val="00386637"/>
    <w:rsid w:val="00391914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535F"/>
    <w:rsid w:val="0042755D"/>
    <w:rsid w:val="00432725"/>
    <w:rsid w:val="00434ECA"/>
    <w:rsid w:val="00437060"/>
    <w:rsid w:val="0044123B"/>
    <w:rsid w:val="00462D19"/>
    <w:rsid w:val="00467A8A"/>
    <w:rsid w:val="004709C9"/>
    <w:rsid w:val="00474F52"/>
    <w:rsid w:val="004836D1"/>
    <w:rsid w:val="00490EAD"/>
    <w:rsid w:val="00496DC6"/>
    <w:rsid w:val="00497BBC"/>
    <w:rsid w:val="004A31CA"/>
    <w:rsid w:val="004A3462"/>
    <w:rsid w:val="004B0FF7"/>
    <w:rsid w:val="004C214C"/>
    <w:rsid w:val="004D7C92"/>
    <w:rsid w:val="004F0373"/>
    <w:rsid w:val="004F0716"/>
    <w:rsid w:val="005000EB"/>
    <w:rsid w:val="0050097B"/>
    <w:rsid w:val="005105DF"/>
    <w:rsid w:val="00510FD2"/>
    <w:rsid w:val="00513B71"/>
    <w:rsid w:val="00514708"/>
    <w:rsid w:val="00535A27"/>
    <w:rsid w:val="00541226"/>
    <w:rsid w:val="00542046"/>
    <w:rsid w:val="005563D8"/>
    <w:rsid w:val="005703AB"/>
    <w:rsid w:val="00572C0A"/>
    <w:rsid w:val="00581A51"/>
    <w:rsid w:val="005A1FA4"/>
    <w:rsid w:val="005A4E17"/>
    <w:rsid w:val="005A78AA"/>
    <w:rsid w:val="005B1E50"/>
    <w:rsid w:val="005B3865"/>
    <w:rsid w:val="005C2386"/>
    <w:rsid w:val="005C4FB0"/>
    <w:rsid w:val="005D01A7"/>
    <w:rsid w:val="005D10B9"/>
    <w:rsid w:val="005D19A7"/>
    <w:rsid w:val="005D78B2"/>
    <w:rsid w:val="005E2068"/>
    <w:rsid w:val="00607B5F"/>
    <w:rsid w:val="00611135"/>
    <w:rsid w:val="0061721F"/>
    <w:rsid w:val="0062669D"/>
    <w:rsid w:val="00631698"/>
    <w:rsid w:val="006323A5"/>
    <w:rsid w:val="00643E48"/>
    <w:rsid w:val="00647A25"/>
    <w:rsid w:val="00655340"/>
    <w:rsid w:val="006656A7"/>
    <w:rsid w:val="00671BC6"/>
    <w:rsid w:val="006765C7"/>
    <w:rsid w:val="00677856"/>
    <w:rsid w:val="00677D3D"/>
    <w:rsid w:val="00693537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717C"/>
    <w:rsid w:val="006E0DEA"/>
    <w:rsid w:val="006E297E"/>
    <w:rsid w:val="006E7530"/>
    <w:rsid w:val="00705565"/>
    <w:rsid w:val="00724971"/>
    <w:rsid w:val="00730732"/>
    <w:rsid w:val="007444E4"/>
    <w:rsid w:val="00753958"/>
    <w:rsid w:val="00755A9A"/>
    <w:rsid w:val="00762884"/>
    <w:rsid w:val="007629AF"/>
    <w:rsid w:val="00780127"/>
    <w:rsid w:val="00787184"/>
    <w:rsid w:val="007A4A73"/>
    <w:rsid w:val="007C6006"/>
    <w:rsid w:val="007C7DA4"/>
    <w:rsid w:val="007D0D50"/>
    <w:rsid w:val="007D122F"/>
    <w:rsid w:val="007D722D"/>
    <w:rsid w:val="007E1E14"/>
    <w:rsid w:val="007E2609"/>
    <w:rsid w:val="007F0CC7"/>
    <w:rsid w:val="007F23F7"/>
    <w:rsid w:val="0081384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6885"/>
    <w:rsid w:val="008B38FC"/>
    <w:rsid w:val="008C2933"/>
    <w:rsid w:val="008C7B4F"/>
    <w:rsid w:val="008D49EC"/>
    <w:rsid w:val="008D58A4"/>
    <w:rsid w:val="008E4FFA"/>
    <w:rsid w:val="008F2883"/>
    <w:rsid w:val="008F5D1B"/>
    <w:rsid w:val="008F6437"/>
    <w:rsid w:val="00903342"/>
    <w:rsid w:val="00904028"/>
    <w:rsid w:val="009068CF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16C6"/>
    <w:rsid w:val="00964C66"/>
    <w:rsid w:val="00966BA3"/>
    <w:rsid w:val="00976DAF"/>
    <w:rsid w:val="0097745F"/>
    <w:rsid w:val="00983675"/>
    <w:rsid w:val="00986423"/>
    <w:rsid w:val="00994738"/>
    <w:rsid w:val="009958E1"/>
    <w:rsid w:val="009D7E77"/>
    <w:rsid w:val="009F7EE1"/>
    <w:rsid w:val="00A02161"/>
    <w:rsid w:val="00A0425C"/>
    <w:rsid w:val="00A061D0"/>
    <w:rsid w:val="00A07AE5"/>
    <w:rsid w:val="00A14649"/>
    <w:rsid w:val="00A165F8"/>
    <w:rsid w:val="00A17767"/>
    <w:rsid w:val="00A44A25"/>
    <w:rsid w:val="00A5467D"/>
    <w:rsid w:val="00A601B7"/>
    <w:rsid w:val="00A607AF"/>
    <w:rsid w:val="00A63D78"/>
    <w:rsid w:val="00A7115A"/>
    <w:rsid w:val="00A82E3A"/>
    <w:rsid w:val="00A907D0"/>
    <w:rsid w:val="00A9165F"/>
    <w:rsid w:val="00A967DB"/>
    <w:rsid w:val="00AA4C71"/>
    <w:rsid w:val="00AB079A"/>
    <w:rsid w:val="00AB616C"/>
    <w:rsid w:val="00AC2B89"/>
    <w:rsid w:val="00AD20B8"/>
    <w:rsid w:val="00AD49E3"/>
    <w:rsid w:val="00AD5BE3"/>
    <w:rsid w:val="00AE7434"/>
    <w:rsid w:val="00B02250"/>
    <w:rsid w:val="00B14182"/>
    <w:rsid w:val="00B14598"/>
    <w:rsid w:val="00B247BF"/>
    <w:rsid w:val="00B30CB3"/>
    <w:rsid w:val="00B31036"/>
    <w:rsid w:val="00B325AF"/>
    <w:rsid w:val="00B33944"/>
    <w:rsid w:val="00B34008"/>
    <w:rsid w:val="00B5403C"/>
    <w:rsid w:val="00B608CE"/>
    <w:rsid w:val="00B7124D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C52DC"/>
    <w:rsid w:val="00BD0F91"/>
    <w:rsid w:val="00BD444A"/>
    <w:rsid w:val="00BE135E"/>
    <w:rsid w:val="00BE1754"/>
    <w:rsid w:val="00BE3BC2"/>
    <w:rsid w:val="00BE796D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46F09"/>
    <w:rsid w:val="00C64ACD"/>
    <w:rsid w:val="00C803D9"/>
    <w:rsid w:val="00C83D0B"/>
    <w:rsid w:val="00C84CBA"/>
    <w:rsid w:val="00C922A5"/>
    <w:rsid w:val="00C956D7"/>
    <w:rsid w:val="00CA3D3B"/>
    <w:rsid w:val="00CA48CC"/>
    <w:rsid w:val="00CA7DAF"/>
    <w:rsid w:val="00CC01ED"/>
    <w:rsid w:val="00CC4792"/>
    <w:rsid w:val="00CD096E"/>
    <w:rsid w:val="00CD0F29"/>
    <w:rsid w:val="00CD2308"/>
    <w:rsid w:val="00CE5410"/>
    <w:rsid w:val="00CE7448"/>
    <w:rsid w:val="00CF07C3"/>
    <w:rsid w:val="00CF12A3"/>
    <w:rsid w:val="00D0209D"/>
    <w:rsid w:val="00D02D04"/>
    <w:rsid w:val="00D031B0"/>
    <w:rsid w:val="00D056E2"/>
    <w:rsid w:val="00D118E6"/>
    <w:rsid w:val="00D1791C"/>
    <w:rsid w:val="00D17CE2"/>
    <w:rsid w:val="00D24947"/>
    <w:rsid w:val="00D3206C"/>
    <w:rsid w:val="00D63E94"/>
    <w:rsid w:val="00D673FB"/>
    <w:rsid w:val="00D713B3"/>
    <w:rsid w:val="00D757B8"/>
    <w:rsid w:val="00D873E3"/>
    <w:rsid w:val="00D90F86"/>
    <w:rsid w:val="00D978AE"/>
    <w:rsid w:val="00DA2A09"/>
    <w:rsid w:val="00DA628F"/>
    <w:rsid w:val="00DB4CF6"/>
    <w:rsid w:val="00DC04C4"/>
    <w:rsid w:val="00DC28A5"/>
    <w:rsid w:val="00DC2EE0"/>
    <w:rsid w:val="00DE016E"/>
    <w:rsid w:val="00DE1360"/>
    <w:rsid w:val="00DF521E"/>
    <w:rsid w:val="00DF6243"/>
    <w:rsid w:val="00E02886"/>
    <w:rsid w:val="00E02A04"/>
    <w:rsid w:val="00E038EA"/>
    <w:rsid w:val="00E11FED"/>
    <w:rsid w:val="00E170B8"/>
    <w:rsid w:val="00E43930"/>
    <w:rsid w:val="00E45A76"/>
    <w:rsid w:val="00E5426E"/>
    <w:rsid w:val="00E543E8"/>
    <w:rsid w:val="00E56684"/>
    <w:rsid w:val="00E618F5"/>
    <w:rsid w:val="00E723D0"/>
    <w:rsid w:val="00E74614"/>
    <w:rsid w:val="00E77A1B"/>
    <w:rsid w:val="00E82817"/>
    <w:rsid w:val="00E83A72"/>
    <w:rsid w:val="00E86E00"/>
    <w:rsid w:val="00EA0D5F"/>
    <w:rsid w:val="00EA3692"/>
    <w:rsid w:val="00EA384C"/>
    <w:rsid w:val="00EB39C4"/>
    <w:rsid w:val="00EC13FF"/>
    <w:rsid w:val="00EC34A1"/>
    <w:rsid w:val="00EC5CBC"/>
    <w:rsid w:val="00ED0F30"/>
    <w:rsid w:val="00ED1EBD"/>
    <w:rsid w:val="00EE1E31"/>
    <w:rsid w:val="00EE64B6"/>
    <w:rsid w:val="00F02C3C"/>
    <w:rsid w:val="00F05CF2"/>
    <w:rsid w:val="00F116D7"/>
    <w:rsid w:val="00F159EF"/>
    <w:rsid w:val="00F2168D"/>
    <w:rsid w:val="00F22401"/>
    <w:rsid w:val="00F24B00"/>
    <w:rsid w:val="00F33F37"/>
    <w:rsid w:val="00F35DAB"/>
    <w:rsid w:val="00F4319E"/>
    <w:rsid w:val="00F44042"/>
    <w:rsid w:val="00F44D4B"/>
    <w:rsid w:val="00F46ACB"/>
    <w:rsid w:val="00F46E77"/>
    <w:rsid w:val="00F72999"/>
    <w:rsid w:val="00F7680E"/>
    <w:rsid w:val="00F77757"/>
    <w:rsid w:val="00F87DA1"/>
    <w:rsid w:val="00F9268F"/>
    <w:rsid w:val="00F93652"/>
    <w:rsid w:val="00F94587"/>
    <w:rsid w:val="00F974DB"/>
    <w:rsid w:val="00FA2D26"/>
    <w:rsid w:val="00FC7BE0"/>
    <w:rsid w:val="00FD2E14"/>
    <w:rsid w:val="00FD480E"/>
    <w:rsid w:val="00FD4FC2"/>
    <w:rsid w:val="00FD64DE"/>
    <w:rsid w:val="00FE4662"/>
    <w:rsid w:val="00FE514F"/>
    <w:rsid w:val="00FE53CC"/>
    <w:rsid w:val="00FF0214"/>
    <w:rsid w:val="00FF1177"/>
    <w:rsid w:val="00FF2B79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2020-01-14T20:43:00Z</cp:lastPrinted>
  <dcterms:created xsi:type="dcterms:W3CDTF">2021-12-20T14:42:00Z</dcterms:created>
  <dcterms:modified xsi:type="dcterms:W3CDTF">2021-12-20T14:42:00Z</dcterms:modified>
</cp:coreProperties>
</file>