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96E36E" w14:textId="22132DAD" w:rsidR="0024362E" w:rsidRDefault="00F94587" w:rsidP="000E6B91">
      <w:pPr>
        <w:pStyle w:val="NoSpacing"/>
        <w:jc w:val="center"/>
        <w:rPr>
          <w:rFonts w:ascii="Arial" w:hAnsi="Arial" w:cs="Arial"/>
        </w:rPr>
      </w:pPr>
      <w:r w:rsidRPr="002B5F83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082E8DB" wp14:editId="5B3E10F7">
                <wp:simplePos x="0" y="0"/>
                <wp:positionH relativeFrom="margin">
                  <wp:posOffset>3843655</wp:posOffset>
                </wp:positionH>
                <wp:positionV relativeFrom="paragraph">
                  <wp:posOffset>109855</wp:posOffset>
                </wp:positionV>
                <wp:extent cx="2404110" cy="2032000"/>
                <wp:effectExtent l="0" t="0" r="889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4110" cy="20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DF016" w14:textId="0B3FF406" w:rsidR="002B5F83" w:rsidRDefault="00B712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813D82" wp14:editId="46927758">
                                  <wp:extent cx="3101438" cy="1862666"/>
                                  <wp:effectExtent l="0" t="0" r="0" b="4445"/>
                                  <wp:docPr id="2" name="Picture 2" descr="A flag on a pole in front of a building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flag on a pole in front of a building&#10;&#10;Description automatically generated with medium confidence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18" t="12933" r="14922" b="202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0110" cy="1885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2E8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2.65pt;margin-top:8.65pt;width:189.3pt;height:160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">
                <v:textbox>
                  <w:txbxContent>
                    <w:p w14:paraId="28FDF016" w14:textId="0B3FF406" w:rsidR="002B5F83" w:rsidRDefault="00B7124D">
                      <w:r>
                        <w:rPr>
                          <w:noProof/>
                        </w:rPr>
                        <w:drawing>
                          <wp:inline distT="0" distB="0" distL="0" distR="0" wp14:anchorId="2F813D82" wp14:editId="46927758">
                            <wp:extent cx="3101438" cy="1862666"/>
                            <wp:effectExtent l="0" t="0" r="0" b="4445"/>
                            <wp:docPr id="2" name="Picture 2" descr="A flag on a pole in front of a building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flag on a pole in front of a building&#10;&#10;Description automatically generated with medium confidence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18" t="12933" r="14922" b="202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40110" cy="18858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16D3518" w14:textId="652081FD" w:rsidR="0024362E" w:rsidRDefault="0024362E" w:rsidP="000E6B91">
      <w:pPr>
        <w:pStyle w:val="NoSpacing"/>
        <w:jc w:val="center"/>
        <w:rPr>
          <w:rFonts w:ascii="Arial" w:hAnsi="Arial" w:cs="Arial"/>
        </w:rPr>
      </w:pPr>
    </w:p>
    <w:p w14:paraId="389B3941" w14:textId="30AA82FD" w:rsidR="00755A9A" w:rsidRPr="004836D1" w:rsidRDefault="0028771D" w:rsidP="000E6B91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Draft</w:t>
      </w:r>
      <w:r w:rsidR="00593F67">
        <w:rPr>
          <w:rFonts w:ascii="Arial" w:hAnsi="Arial" w:cs="Arial"/>
        </w:rPr>
        <w:t xml:space="preserve"> </w:t>
      </w:r>
      <w:r w:rsidR="001A14FD" w:rsidRPr="004836D1">
        <w:rPr>
          <w:rFonts w:ascii="Arial" w:hAnsi="Arial" w:cs="Arial"/>
        </w:rPr>
        <w:t>Agenda</w:t>
      </w:r>
    </w:p>
    <w:p w14:paraId="35F0573E" w14:textId="77777777" w:rsidR="001A14FD" w:rsidRPr="004836D1" w:rsidRDefault="001A14FD" w:rsidP="000E6B91">
      <w:pPr>
        <w:pStyle w:val="NoSpacing"/>
        <w:jc w:val="center"/>
        <w:rPr>
          <w:rFonts w:ascii="Arial" w:hAnsi="Arial" w:cs="Arial"/>
        </w:rPr>
      </w:pPr>
      <w:r w:rsidRPr="004836D1">
        <w:rPr>
          <w:rFonts w:ascii="Arial" w:hAnsi="Arial" w:cs="Arial"/>
        </w:rPr>
        <w:t>Board of Trustees—</w:t>
      </w:r>
      <w:r w:rsidR="00B95290" w:rsidRPr="004836D1">
        <w:rPr>
          <w:rFonts w:ascii="Arial" w:hAnsi="Arial" w:cs="Arial"/>
        </w:rPr>
        <w:t>MidP</w:t>
      </w:r>
      <w:r w:rsidR="00A5467D" w:rsidRPr="004836D1">
        <w:rPr>
          <w:rFonts w:ascii="Arial" w:hAnsi="Arial" w:cs="Arial"/>
        </w:rPr>
        <w:t>ointe Library System</w:t>
      </w:r>
    </w:p>
    <w:p w14:paraId="604FBD30" w14:textId="62E8B3A6" w:rsidR="001A14FD" w:rsidRPr="004836D1" w:rsidRDefault="00B7124D" w:rsidP="000E6B91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November </w:t>
      </w:r>
      <w:r w:rsidR="0028771D">
        <w:rPr>
          <w:rFonts w:ascii="Arial" w:hAnsi="Arial" w:cs="Arial"/>
        </w:rPr>
        <w:t>20</w:t>
      </w:r>
      <w:r w:rsidR="00A17767">
        <w:rPr>
          <w:rFonts w:ascii="Arial" w:hAnsi="Arial" w:cs="Arial"/>
        </w:rPr>
        <w:t xml:space="preserve">, </w:t>
      </w:r>
      <w:r w:rsidR="003808C9">
        <w:rPr>
          <w:rFonts w:ascii="Arial" w:hAnsi="Arial" w:cs="Arial"/>
        </w:rPr>
        <w:t>202</w:t>
      </w:r>
      <w:r w:rsidR="0028771D">
        <w:rPr>
          <w:rFonts w:ascii="Arial" w:hAnsi="Arial" w:cs="Arial"/>
        </w:rPr>
        <w:t>4</w:t>
      </w:r>
    </w:p>
    <w:p w14:paraId="6E19C834" w14:textId="20081465" w:rsidR="001A14FD" w:rsidRPr="004836D1" w:rsidRDefault="00A7204C" w:rsidP="000E6B91">
      <w:pPr>
        <w:pStyle w:val="NoSpacing"/>
        <w:jc w:val="center"/>
        <w:rPr>
          <w:rFonts w:ascii="Arial" w:hAnsi="Arial" w:cs="Arial"/>
          <w:i/>
        </w:rPr>
      </w:pPr>
      <w:r>
        <w:rPr>
          <w:rFonts w:ascii="Arial" w:hAnsi="Arial" w:cs="Arial"/>
        </w:rPr>
        <w:t>1</w:t>
      </w:r>
      <w:r w:rsidR="005A4E17">
        <w:rPr>
          <w:rFonts w:ascii="Arial" w:hAnsi="Arial" w:cs="Arial"/>
        </w:rPr>
        <w:t>:</w:t>
      </w:r>
      <w:r w:rsidR="008348A3">
        <w:rPr>
          <w:rFonts w:ascii="Arial" w:hAnsi="Arial" w:cs="Arial"/>
        </w:rPr>
        <w:t>0</w:t>
      </w:r>
      <w:r w:rsidR="00CD096E">
        <w:rPr>
          <w:rFonts w:ascii="Arial" w:hAnsi="Arial" w:cs="Arial"/>
        </w:rPr>
        <w:t>0</w:t>
      </w:r>
      <w:r w:rsidR="001A14FD" w:rsidRPr="004836D1">
        <w:rPr>
          <w:rFonts w:ascii="Arial" w:hAnsi="Arial" w:cs="Arial"/>
        </w:rPr>
        <w:t xml:space="preserve"> p.m. </w:t>
      </w:r>
      <w:r w:rsidR="00CD096E">
        <w:rPr>
          <w:rFonts w:ascii="Arial" w:hAnsi="Arial" w:cs="Arial"/>
        </w:rPr>
        <w:t>Regular</w:t>
      </w:r>
      <w:r w:rsidR="006E0DEA">
        <w:rPr>
          <w:rFonts w:ascii="Arial" w:hAnsi="Arial" w:cs="Arial"/>
        </w:rPr>
        <w:t xml:space="preserve"> </w:t>
      </w:r>
      <w:r w:rsidR="001A14FD" w:rsidRPr="004836D1">
        <w:rPr>
          <w:rFonts w:ascii="Arial" w:hAnsi="Arial" w:cs="Arial"/>
        </w:rPr>
        <w:t>Meeting</w:t>
      </w:r>
    </w:p>
    <w:p w14:paraId="6E227710" w14:textId="1B5E7E2E" w:rsidR="00253EAD" w:rsidRPr="000A5047" w:rsidRDefault="00B7124D" w:rsidP="00510FD2">
      <w:pPr>
        <w:pStyle w:val="NoSpacing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West Chester Branch</w:t>
      </w:r>
    </w:p>
    <w:p w14:paraId="3B3E8A89" w14:textId="53D6025B" w:rsidR="007C7DA4" w:rsidRDefault="007C7DA4" w:rsidP="007C7DA4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18"/>
          <w:szCs w:val="24"/>
        </w:rPr>
      </w:pPr>
    </w:p>
    <w:p w14:paraId="69558EFF" w14:textId="75D77C66" w:rsidR="007C7DA4" w:rsidRPr="00BC468D" w:rsidRDefault="007C7DA4" w:rsidP="007C7DA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1"/>
          <w:szCs w:val="21"/>
        </w:rPr>
      </w:pPr>
    </w:p>
    <w:p w14:paraId="6355EDBD" w14:textId="2CDB3A11" w:rsidR="003B5C02" w:rsidRPr="00BC468D" w:rsidRDefault="001A1FC3" w:rsidP="006B6208">
      <w:pPr>
        <w:pStyle w:val="NoSpacing"/>
        <w:numPr>
          <w:ilvl w:val="0"/>
          <w:numId w:val="5"/>
        </w:numPr>
        <w:rPr>
          <w:rFonts w:ascii="Arial" w:hAnsi="Arial" w:cs="Arial"/>
          <w:sz w:val="21"/>
          <w:szCs w:val="21"/>
        </w:rPr>
      </w:pPr>
      <w:r w:rsidRPr="00BC468D">
        <w:rPr>
          <w:rFonts w:ascii="Arial" w:hAnsi="Arial" w:cs="Arial"/>
          <w:sz w:val="21"/>
          <w:szCs w:val="21"/>
        </w:rPr>
        <w:t>Call to Order</w:t>
      </w:r>
      <w:r w:rsidR="006E0DEA" w:rsidRPr="00BC468D">
        <w:rPr>
          <w:rFonts w:ascii="Arial" w:hAnsi="Arial" w:cs="Arial"/>
          <w:sz w:val="21"/>
          <w:szCs w:val="21"/>
        </w:rPr>
        <w:t xml:space="preserve"> </w:t>
      </w:r>
      <w:r w:rsidR="00CD096E" w:rsidRPr="00BC468D">
        <w:rPr>
          <w:rFonts w:ascii="Arial" w:hAnsi="Arial" w:cs="Arial"/>
          <w:sz w:val="21"/>
          <w:szCs w:val="21"/>
        </w:rPr>
        <w:br/>
      </w:r>
    </w:p>
    <w:p w14:paraId="728E4C77" w14:textId="77777777" w:rsidR="00D056E2" w:rsidRPr="00BC468D" w:rsidRDefault="001A14FD" w:rsidP="00D056E2">
      <w:pPr>
        <w:pStyle w:val="NoSpacing"/>
        <w:numPr>
          <w:ilvl w:val="0"/>
          <w:numId w:val="5"/>
        </w:numPr>
        <w:rPr>
          <w:rFonts w:ascii="Arial" w:hAnsi="Arial" w:cs="Arial"/>
          <w:sz w:val="21"/>
          <w:szCs w:val="21"/>
        </w:rPr>
      </w:pPr>
      <w:r w:rsidRPr="00BC468D">
        <w:rPr>
          <w:rFonts w:ascii="Arial" w:hAnsi="Arial" w:cs="Arial"/>
          <w:sz w:val="21"/>
          <w:szCs w:val="21"/>
        </w:rPr>
        <w:t>Opening Exercise</w:t>
      </w:r>
    </w:p>
    <w:p w14:paraId="58186525" w14:textId="77777777" w:rsidR="001A454A" w:rsidRPr="00BC468D" w:rsidRDefault="001A454A" w:rsidP="00303A8F">
      <w:pPr>
        <w:pStyle w:val="NoSpacing"/>
        <w:rPr>
          <w:rFonts w:ascii="Arial" w:hAnsi="Arial" w:cs="Arial"/>
          <w:sz w:val="21"/>
          <w:szCs w:val="21"/>
        </w:rPr>
      </w:pPr>
    </w:p>
    <w:p w14:paraId="742675BC" w14:textId="6FE9E084" w:rsidR="006E0DEA" w:rsidRPr="00BC468D" w:rsidRDefault="001A14FD" w:rsidP="00CD096E">
      <w:pPr>
        <w:pStyle w:val="NoSpacing"/>
        <w:numPr>
          <w:ilvl w:val="0"/>
          <w:numId w:val="5"/>
        </w:numPr>
        <w:rPr>
          <w:rFonts w:ascii="Arial" w:hAnsi="Arial" w:cs="Arial"/>
          <w:sz w:val="21"/>
          <w:szCs w:val="21"/>
        </w:rPr>
      </w:pPr>
      <w:r w:rsidRPr="00BC468D">
        <w:rPr>
          <w:rFonts w:ascii="Arial" w:hAnsi="Arial" w:cs="Arial"/>
          <w:sz w:val="21"/>
          <w:szCs w:val="21"/>
        </w:rPr>
        <w:t>Roll Call</w:t>
      </w:r>
      <w:r w:rsidR="006E0DEA" w:rsidRPr="00BC468D">
        <w:rPr>
          <w:rFonts w:ascii="Arial" w:hAnsi="Arial" w:cs="Arial"/>
          <w:sz w:val="21"/>
          <w:szCs w:val="21"/>
        </w:rPr>
        <w:br/>
      </w:r>
    </w:p>
    <w:p w14:paraId="027F9527" w14:textId="77777777" w:rsidR="001A14FD" w:rsidRPr="00BC468D" w:rsidRDefault="001A14FD" w:rsidP="006D38A1">
      <w:pPr>
        <w:pStyle w:val="NoSpacing"/>
        <w:numPr>
          <w:ilvl w:val="0"/>
          <w:numId w:val="5"/>
        </w:numPr>
        <w:rPr>
          <w:rFonts w:ascii="Arial" w:hAnsi="Arial" w:cs="Arial"/>
          <w:sz w:val="21"/>
          <w:szCs w:val="21"/>
        </w:rPr>
      </w:pPr>
      <w:r w:rsidRPr="00BC468D">
        <w:rPr>
          <w:rFonts w:ascii="Arial" w:hAnsi="Arial" w:cs="Arial"/>
          <w:sz w:val="21"/>
          <w:szCs w:val="21"/>
        </w:rPr>
        <w:t xml:space="preserve">Adoption of </w:t>
      </w:r>
      <w:r w:rsidRPr="00BC468D">
        <w:rPr>
          <w:rFonts w:ascii="Arial" w:hAnsi="Arial" w:cs="Arial"/>
          <w:color w:val="000000" w:themeColor="text1"/>
          <w:sz w:val="21"/>
          <w:szCs w:val="21"/>
        </w:rPr>
        <w:t>Agenda</w:t>
      </w:r>
    </w:p>
    <w:p w14:paraId="7389A35A" w14:textId="77777777" w:rsidR="003B5C02" w:rsidRPr="00BC468D" w:rsidRDefault="003B5C02" w:rsidP="00C956D7">
      <w:pPr>
        <w:pStyle w:val="NoSpacing"/>
        <w:ind w:left="720"/>
        <w:rPr>
          <w:rFonts w:ascii="Arial" w:hAnsi="Arial" w:cs="Arial"/>
          <w:sz w:val="21"/>
          <w:szCs w:val="21"/>
        </w:rPr>
      </w:pPr>
    </w:p>
    <w:p w14:paraId="024C97A8" w14:textId="77777777" w:rsidR="00896885" w:rsidRPr="00BC468D" w:rsidRDefault="001A14FD" w:rsidP="00896885">
      <w:pPr>
        <w:pStyle w:val="NoSpacing"/>
        <w:numPr>
          <w:ilvl w:val="0"/>
          <w:numId w:val="5"/>
        </w:numPr>
        <w:rPr>
          <w:rFonts w:ascii="Arial" w:hAnsi="Arial" w:cs="Arial"/>
          <w:sz w:val="21"/>
          <w:szCs w:val="21"/>
        </w:rPr>
      </w:pPr>
      <w:r w:rsidRPr="00BC468D">
        <w:rPr>
          <w:rFonts w:ascii="Arial" w:hAnsi="Arial" w:cs="Arial"/>
          <w:sz w:val="21"/>
          <w:szCs w:val="21"/>
        </w:rPr>
        <w:t>Public Comment</w:t>
      </w:r>
    </w:p>
    <w:p w14:paraId="4F62B80F" w14:textId="77777777" w:rsidR="003B5C02" w:rsidRPr="00BC468D" w:rsidRDefault="003B5C02" w:rsidP="006D38A1">
      <w:pPr>
        <w:pStyle w:val="NoSpacing"/>
        <w:rPr>
          <w:rFonts w:ascii="Arial" w:hAnsi="Arial" w:cs="Arial"/>
          <w:sz w:val="21"/>
          <w:szCs w:val="21"/>
        </w:rPr>
      </w:pPr>
    </w:p>
    <w:p w14:paraId="43F72CE9" w14:textId="4453121A" w:rsidR="005A4E17" w:rsidRPr="00BC468D" w:rsidRDefault="001A14FD" w:rsidP="00CD096E">
      <w:pPr>
        <w:pStyle w:val="NoSpacing"/>
        <w:numPr>
          <w:ilvl w:val="0"/>
          <w:numId w:val="5"/>
        </w:numPr>
        <w:rPr>
          <w:rFonts w:ascii="Arial" w:hAnsi="Arial" w:cs="Arial"/>
          <w:sz w:val="21"/>
          <w:szCs w:val="21"/>
        </w:rPr>
      </w:pPr>
      <w:r w:rsidRPr="00BC468D">
        <w:rPr>
          <w:rFonts w:ascii="Arial" w:hAnsi="Arial" w:cs="Arial"/>
          <w:sz w:val="21"/>
          <w:szCs w:val="21"/>
        </w:rPr>
        <w:t xml:space="preserve">Approval of </w:t>
      </w:r>
      <w:r w:rsidRPr="00BC468D">
        <w:rPr>
          <w:rFonts w:ascii="Arial" w:hAnsi="Arial" w:cs="Arial"/>
          <w:color w:val="000000" w:themeColor="text1"/>
          <w:sz w:val="21"/>
          <w:szCs w:val="21"/>
        </w:rPr>
        <w:t>Minutes</w:t>
      </w:r>
      <w:r w:rsidR="00CD096E" w:rsidRPr="00BC468D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="00CD096E" w:rsidRPr="00BC468D">
        <w:rPr>
          <w:rFonts w:ascii="Arial" w:hAnsi="Arial" w:cs="Arial"/>
          <w:color w:val="C00000"/>
          <w:sz w:val="21"/>
          <w:szCs w:val="21"/>
        </w:rPr>
        <w:br/>
      </w:r>
      <w:r w:rsidR="00CD096E" w:rsidRPr="00BC468D">
        <w:rPr>
          <w:rFonts w:ascii="Arial" w:hAnsi="Arial" w:cs="Arial"/>
          <w:color w:val="000000" w:themeColor="text1"/>
          <w:sz w:val="21"/>
          <w:szCs w:val="21"/>
        </w:rPr>
        <w:t xml:space="preserve">Approve the </w:t>
      </w:r>
      <w:r w:rsidR="0042535F" w:rsidRPr="00BC468D">
        <w:rPr>
          <w:rFonts w:ascii="Arial" w:hAnsi="Arial" w:cs="Arial"/>
          <w:color w:val="C00000"/>
          <w:sz w:val="21"/>
          <w:szCs w:val="21"/>
        </w:rPr>
        <w:t>October 1</w:t>
      </w:r>
      <w:r w:rsidR="00E85FDF" w:rsidRPr="00BC468D">
        <w:rPr>
          <w:rFonts w:ascii="Arial" w:hAnsi="Arial" w:cs="Arial"/>
          <w:color w:val="C00000"/>
          <w:sz w:val="21"/>
          <w:szCs w:val="21"/>
        </w:rPr>
        <w:t>6</w:t>
      </w:r>
      <w:r w:rsidR="00CD096E" w:rsidRPr="00BC468D">
        <w:rPr>
          <w:rFonts w:ascii="Arial" w:hAnsi="Arial" w:cs="Arial"/>
          <w:color w:val="C00000"/>
          <w:sz w:val="21"/>
          <w:szCs w:val="21"/>
        </w:rPr>
        <w:t xml:space="preserve">, </w:t>
      </w:r>
      <w:r w:rsidR="003808C9" w:rsidRPr="00BC468D">
        <w:rPr>
          <w:rFonts w:ascii="Arial" w:hAnsi="Arial" w:cs="Arial"/>
          <w:color w:val="C00000"/>
          <w:sz w:val="21"/>
          <w:szCs w:val="21"/>
        </w:rPr>
        <w:t>202</w:t>
      </w:r>
      <w:r w:rsidR="00E85FDF" w:rsidRPr="00BC468D">
        <w:rPr>
          <w:rFonts w:ascii="Arial" w:hAnsi="Arial" w:cs="Arial"/>
          <w:color w:val="C00000"/>
          <w:sz w:val="21"/>
          <w:szCs w:val="21"/>
        </w:rPr>
        <w:t>4</w:t>
      </w:r>
      <w:r w:rsidR="00FF7056" w:rsidRPr="00BC468D">
        <w:rPr>
          <w:rFonts w:ascii="Arial" w:hAnsi="Arial" w:cs="Arial"/>
          <w:color w:val="C00000"/>
          <w:sz w:val="21"/>
          <w:szCs w:val="21"/>
        </w:rPr>
        <w:t>,</w:t>
      </w:r>
      <w:r w:rsidR="00CD096E" w:rsidRPr="00BC468D">
        <w:rPr>
          <w:rFonts w:ascii="Arial" w:hAnsi="Arial" w:cs="Arial"/>
          <w:color w:val="C00000"/>
          <w:sz w:val="21"/>
          <w:szCs w:val="21"/>
        </w:rPr>
        <w:t xml:space="preserve"> Meeting Minutes</w:t>
      </w:r>
      <w:r w:rsidR="002B5F83" w:rsidRPr="00BC468D">
        <w:rPr>
          <w:rFonts w:ascii="Arial" w:hAnsi="Arial" w:cs="Arial"/>
          <w:sz w:val="21"/>
          <w:szCs w:val="21"/>
        </w:rPr>
        <w:br/>
      </w:r>
    </w:p>
    <w:p w14:paraId="7C82B71D" w14:textId="77777777" w:rsidR="005A4E17" w:rsidRPr="00BC468D" w:rsidRDefault="005A4E17" w:rsidP="00F35DAB">
      <w:pPr>
        <w:pStyle w:val="NoSpacing"/>
        <w:numPr>
          <w:ilvl w:val="0"/>
          <w:numId w:val="5"/>
        </w:numPr>
        <w:rPr>
          <w:rFonts w:ascii="Arial" w:hAnsi="Arial" w:cs="Arial"/>
          <w:sz w:val="21"/>
          <w:szCs w:val="21"/>
        </w:rPr>
      </w:pPr>
      <w:r w:rsidRPr="00BC468D">
        <w:rPr>
          <w:rFonts w:ascii="Arial" w:hAnsi="Arial" w:cs="Arial"/>
          <w:sz w:val="21"/>
          <w:szCs w:val="21"/>
        </w:rPr>
        <w:t>Fiscal Officer’s Report</w:t>
      </w:r>
    </w:p>
    <w:p w14:paraId="2B25DC56" w14:textId="5540B939" w:rsidR="00C46F09" w:rsidRPr="00BC468D" w:rsidRDefault="0042535F" w:rsidP="000A5047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 w:val="21"/>
          <w:szCs w:val="21"/>
        </w:rPr>
      </w:pPr>
      <w:r w:rsidRPr="00BC468D">
        <w:rPr>
          <w:rFonts w:ascii="Arial" w:hAnsi="Arial" w:cs="Arial"/>
          <w:color w:val="C00000"/>
          <w:sz w:val="21"/>
          <w:szCs w:val="21"/>
        </w:rPr>
        <w:t xml:space="preserve">October </w:t>
      </w:r>
      <w:r w:rsidR="003808C9" w:rsidRPr="00BC468D">
        <w:rPr>
          <w:rFonts w:ascii="Arial" w:hAnsi="Arial" w:cs="Arial"/>
          <w:color w:val="C00000"/>
          <w:sz w:val="21"/>
          <w:szCs w:val="21"/>
        </w:rPr>
        <w:t>202</w:t>
      </w:r>
      <w:r w:rsidR="00E85FDF" w:rsidRPr="00BC468D">
        <w:rPr>
          <w:rFonts w:ascii="Arial" w:hAnsi="Arial" w:cs="Arial"/>
          <w:color w:val="C00000"/>
          <w:sz w:val="21"/>
          <w:szCs w:val="21"/>
        </w:rPr>
        <w:t>4</w:t>
      </w:r>
      <w:r w:rsidR="00CD096E" w:rsidRPr="00BC468D">
        <w:rPr>
          <w:rFonts w:ascii="Arial" w:hAnsi="Arial" w:cs="Arial"/>
          <w:color w:val="C00000"/>
          <w:sz w:val="21"/>
          <w:szCs w:val="21"/>
        </w:rPr>
        <w:t xml:space="preserve"> F</w:t>
      </w:r>
      <w:r w:rsidR="001E1E65" w:rsidRPr="00BC468D">
        <w:rPr>
          <w:rFonts w:ascii="Arial" w:hAnsi="Arial" w:cs="Arial"/>
          <w:color w:val="C00000"/>
          <w:sz w:val="21"/>
          <w:szCs w:val="21"/>
        </w:rPr>
        <w:t>inancial Report</w:t>
      </w:r>
      <w:r w:rsidR="00126CF8" w:rsidRPr="00BC468D">
        <w:rPr>
          <w:rFonts w:ascii="Arial" w:hAnsi="Arial" w:cs="Arial"/>
          <w:color w:val="000000" w:themeColor="text1"/>
          <w:sz w:val="21"/>
          <w:szCs w:val="21"/>
        </w:rPr>
        <w:t>, Investments, and Donations</w:t>
      </w:r>
    </w:p>
    <w:p w14:paraId="299BD86E" w14:textId="75D160C5" w:rsidR="00A7204C" w:rsidRDefault="00A7204C" w:rsidP="000A5047">
      <w:pPr>
        <w:pStyle w:val="NoSpacing"/>
        <w:numPr>
          <w:ilvl w:val="1"/>
          <w:numId w:val="5"/>
        </w:numPr>
        <w:rPr>
          <w:rFonts w:ascii="Arial" w:hAnsi="Arial" w:cs="Arial"/>
          <w:color w:val="000000" w:themeColor="text1"/>
          <w:szCs w:val="24"/>
        </w:rPr>
      </w:pPr>
      <w:r w:rsidRPr="00BC468D">
        <w:rPr>
          <w:rFonts w:ascii="Arial" w:hAnsi="Arial" w:cs="Arial"/>
          <w:color w:val="000000" w:themeColor="text1"/>
          <w:sz w:val="21"/>
          <w:szCs w:val="21"/>
        </w:rPr>
        <w:t>Budget 202</w:t>
      </w:r>
      <w:r w:rsidR="00112688" w:rsidRPr="00BC468D">
        <w:rPr>
          <w:rFonts w:ascii="Arial" w:hAnsi="Arial" w:cs="Arial"/>
          <w:color w:val="000000" w:themeColor="text1"/>
          <w:sz w:val="21"/>
          <w:szCs w:val="21"/>
        </w:rPr>
        <w:t>5</w:t>
      </w:r>
      <w:r w:rsidRPr="00BC468D">
        <w:rPr>
          <w:rFonts w:ascii="Arial" w:hAnsi="Arial" w:cs="Arial"/>
          <w:color w:val="000000" w:themeColor="text1"/>
          <w:sz w:val="21"/>
          <w:szCs w:val="21"/>
        </w:rPr>
        <w:t xml:space="preserve"> Update</w:t>
      </w:r>
      <w:r w:rsidR="00373181">
        <w:rPr>
          <w:rFonts w:ascii="Arial" w:hAnsi="Arial" w:cs="Arial"/>
          <w:color w:val="000000" w:themeColor="text1"/>
          <w:szCs w:val="24"/>
        </w:rPr>
        <w:br/>
      </w:r>
    </w:p>
    <w:p w14:paraId="4EFE20B1" w14:textId="09DF872E" w:rsidR="00962295" w:rsidRPr="00BC468D" w:rsidRDefault="00962295" w:rsidP="00373181">
      <w:pPr>
        <w:pStyle w:val="NoSpacing"/>
        <w:numPr>
          <w:ilvl w:val="0"/>
          <w:numId w:val="5"/>
        </w:numPr>
        <w:rPr>
          <w:rFonts w:ascii="Arial" w:hAnsi="Arial" w:cs="Arial"/>
          <w:color w:val="000000" w:themeColor="text1"/>
          <w:sz w:val="21"/>
          <w:szCs w:val="21"/>
        </w:rPr>
      </w:pPr>
      <w:r w:rsidRPr="00BC468D">
        <w:rPr>
          <w:rFonts w:ascii="Arial" w:hAnsi="Arial" w:cs="Arial"/>
          <w:color w:val="000000" w:themeColor="text1"/>
          <w:sz w:val="21"/>
          <w:szCs w:val="21"/>
        </w:rPr>
        <w:t>Levy Update</w:t>
      </w:r>
    </w:p>
    <w:p w14:paraId="01C298B4" w14:textId="77777777" w:rsidR="00320DC2" w:rsidRPr="00BC468D" w:rsidRDefault="00320DC2" w:rsidP="00320DC2">
      <w:pPr>
        <w:pStyle w:val="NoSpacing"/>
        <w:ind w:left="720"/>
        <w:rPr>
          <w:rFonts w:ascii="Arial" w:hAnsi="Arial" w:cs="Arial"/>
          <w:sz w:val="21"/>
          <w:szCs w:val="21"/>
        </w:rPr>
      </w:pPr>
    </w:p>
    <w:p w14:paraId="7DD87C51" w14:textId="74B52EA8" w:rsidR="007765BF" w:rsidRPr="00BC468D" w:rsidRDefault="005A4E17" w:rsidP="0030387C">
      <w:pPr>
        <w:pStyle w:val="NoSpacing"/>
        <w:numPr>
          <w:ilvl w:val="0"/>
          <w:numId w:val="5"/>
        </w:numPr>
        <w:rPr>
          <w:rFonts w:ascii="Arial" w:hAnsi="Arial" w:cs="Arial"/>
          <w:color w:val="C00000"/>
          <w:sz w:val="21"/>
          <w:szCs w:val="21"/>
        </w:rPr>
      </w:pPr>
      <w:r w:rsidRPr="00BC468D">
        <w:rPr>
          <w:rFonts w:ascii="Arial" w:hAnsi="Arial" w:cs="Arial"/>
          <w:color w:val="C00000"/>
          <w:sz w:val="21"/>
          <w:szCs w:val="21"/>
        </w:rPr>
        <w:t>Director’s Report</w:t>
      </w:r>
    </w:p>
    <w:p w14:paraId="7DF84FD0" w14:textId="05CD7721" w:rsidR="00112688" w:rsidRPr="00BC468D" w:rsidRDefault="00D01DD8" w:rsidP="00B656C5">
      <w:pPr>
        <w:pStyle w:val="NoSpacing"/>
        <w:numPr>
          <w:ilvl w:val="1"/>
          <w:numId w:val="5"/>
        </w:numPr>
        <w:rPr>
          <w:rFonts w:ascii="Arial" w:hAnsi="Arial" w:cs="Arial"/>
          <w:color w:val="000000" w:themeColor="text1"/>
          <w:sz w:val="21"/>
          <w:szCs w:val="21"/>
        </w:rPr>
      </w:pPr>
      <w:r w:rsidRPr="00BC468D">
        <w:rPr>
          <w:rFonts w:ascii="Arial" w:hAnsi="Arial" w:cs="Arial"/>
          <w:color w:val="000000" w:themeColor="text1"/>
          <w:sz w:val="21"/>
          <w:szCs w:val="21"/>
        </w:rPr>
        <w:t xml:space="preserve">Yankee Road </w:t>
      </w:r>
      <w:r w:rsidR="007765BF" w:rsidRPr="00BC468D">
        <w:rPr>
          <w:rFonts w:ascii="Arial" w:hAnsi="Arial" w:cs="Arial"/>
          <w:color w:val="000000" w:themeColor="text1"/>
          <w:sz w:val="21"/>
          <w:szCs w:val="21"/>
        </w:rPr>
        <w:t>Easements</w:t>
      </w:r>
    </w:p>
    <w:p w14:paraId="61C1C327" w14:textId="51D00D20" w:rsidR="004F0373" w:rsidRPr="00BC468D" w:rsidRDefault="004F0373" w:rsidP="000A5047">
      <w:pPr>
        <w:pStyle w:val="NoSpacing"/>
        <w:ind w:left="1080"/>
        <w:rPr>
          <w:rFonts w:ascii="Arial" w:hAnsi="Arial" w:cs="Arial"/>
          <w:color w:val="000000" w:themeColor="text1"/>
          <w:sz w:val="21"/>
          <w:szCs w:val="21"/>
        </w:rPr>
      </w:pPr>
    </w:p>
    <w:p w14:paraId="49AED631" w14:textId="77777777" w:rsidR="007D44A6" w:rsidRPr="00BC468D" w:rsidRDefault="00962295" w:rsidP="007765BF">
      <w:pPr>
        <w:pStyle w:val="NoSpacing"/>
        <w:numPr>
          <w:ilvl w:val="0"/>
          <w:numId w:val="5"/>
        </w:numPr>
        <w:rPr>
          <w:rFonts w:ascii="Arial" w:hAnsi="Arial" w:cs="Arial"/>
          <w:sz w:val="21"/>
          <w:szCs w:val="21"/>
        </w:rPr>
      </w:pPr>
      <w:r w:rsidRPr="00BC468D">
        <w:rPr>
          <w:rFonts w:ascii="Arial" w:hAnsi="Arial" w:cs="Arial"/>
          <w:sz w:val="21"/>
          <w:szCs w:val="21"/>
        </w:rPr>
        <w:t>Facilities Report</w:t>
      </w:r>
    </w:p>
    <w:p w14:paraId="57EBB142" w14:textId="4C873D3A" w:rsidR="00962295" w:rsidRPr="00BC468D" w:rsidRDefault="007D44A6" w:rsidP="00CD1827">
      <w:pPr>
        <w:pStyle w:val="NoSpacing"/>
        <w:numPr>
          <w:ilvl w:val="1"/>
          <w:numId w:val="5"/>
        </w:numPr>
        <w:rPr>
          <w:rFonts w:ascii="Arial" w:hAnsi="Arial" w:cs="Arial"/>
          <w:sz w:val="21"/>
          <w:szCs w:val="21"/>
        </w:rPr>
      </w:pPr>
      <w:r w:rsidRPr="00BC468D">
        <w:rPr>
          <w:rFonts w:ascii="Arial" w:hAnsi="Arial" w:cs="Arial"/>
          <w:sz w:val="21"/>
          <w:szCs w:val="21"/>
        </w:rPr>
        <w:t>Yankee Road Change Orders</w:t>
      </w:r>
      <w:r w:rsidR="00962295" w:rsidRPr="00BC468D">
        <w:rPr>
          <w:rFonts w:ascii="Arial" w:hAnsi="Arial" w:cs="Arial"/>
          <w:sz w:val="21"/>
          <w:szCs w:val="21"/>
        </w:rPr>
        <w:br/>
      </w:r>
    </w:p>
    <w:p w14:paraId="5AF6BB56" w14:textId="5F5195C6" w:rsidR="008F2883" w:rsidRPr="00BC468D" w:rsidRDefault="008F2883" w:rsidP="004021CB">
      <w:pPr>
        <w:pStyle w:val="NoSpacing"/>
        <w:numPr>
          <w:ilvl w:val="0"/>
          <w:numId w:val="5"/>
        </w:numPr>
        <w:rPr>
          <w:rFonts w:ascii="Arial" w:hAnsi="Arial" w:cs="Arial"/>
          <w:sz w:val="21"/>
          <w:szCs w:val="21"/>
        </w:rPr>
      </w:pPr>
      <w:r w:rsidRPr="00BC468D">
        <w:rPr>
          <w:rFonts w:ascii="Arial" w:hAnsi="Arial" w:cs="Arial"/>
          <w:color w:val="000000" w:themeColor="text1"/>
          <w:sz w:val="21"/>
          <w:szCs w:val="21"/>
        </w:rPr>
        <w:t xml:space="preserve">Public Services </w:t>
      </w:r>
      <w:r w:rsidR="00A17767" w:rsidRPr="00BC468D">
        <w:rPr>
          <w:rFonts w:ascii="Arial" w:hAnsi="Arial" w:cs="Arial"/>
          <w:color w:val="000000" w:themeColor="text1"/>
          <w:sz w:val="21"/>
          <w:szCs w:val="21"/>
        </w:rPr>
        <w:t>Report</w:t>
      </w:r>
      <w:r w:rsidRPr="00BC468D">
        <w:rPr>
          <w:rFonts w:ascii="Arial" w:hAnsi="Arial" w:cs="Arial"/>
          <w:sz w:val="21"/>
          <w:szCs w:val="21"/>
        </w:rPr>
        <w:br/>
      </w:r>
    </w:p>
    <w:p w14:paraId="591DE240" w14:textId="7BBA6708" w:rsidR="0014354C" w:rsidRPr="00BC468D" w:rsidRDefault="008F2883" w:rsidP="00052E52">
      <w:pPr>
        <w:pStyle w:val="NoSpacing"/>
        <w:widowControl w:val="0"/>
        <w:numPr>
          <w:ilvl w:val="0"/>
          <w:numId w:val="5"/>
        </w:numPr>
        <w:autoSpaceDE w:val="0"/>
        <w:autoSpaceDN w:val="0"/>
        <w:rPr>
          <w:rFonts w:ascii="Arial" w:hAnsi="Arial" w:cs="Arial"/>
          <w:sz w:val="21"/>
          <w:szCs w:val="21"/>
        </w:rPr>
      </w:pPr>
      <w:r w:rsidRPr="00BC468D">
        <w:rPr>
          <w:rFonts w:ascii="Arial" w:hAnsi="Arial" w:cs="Arial"/>
          <w:color w:val="C00000"/>
          <w:sz w:val="21"/>
          <w:szCs w:val="21"/>
        </w:rPr>
        <w:t xml:space="preserve">Community Engagement </w:t>
      </w:r>
      <w:r w:rsidR="00A17767" w:rsidRPr="00BC468D">
        <w:rPr>
          <w:rFonts w:ascii="Arial" w:hAnsi="Arial" w:cs="Arial"/>
          <w:color w:val="C00000"/>
          <w:sz w:val="21"/>
          <w:szCs w:val="21"/>
        </w:rPr>
        <w:t>Report</w:t>
      </w:r>
      <w:r w:rsidR="0014354C" w:rsidRPr="00BC468D">
        <w:rPr>
          <w:rFonts w:ascii="Arial" w:hAnsi="Arial" w:cs="Arial"/>
          <w:color w:val="C00000"/>
          <w:sz w:val="21"/>
          <w:szCs w:val="21"/>
        </w:rPr>
        <w:br/>
      </w:r>
    </w:p>
    <w:p w14:paraId="6A7D926E" w14:textId="77777777" w:rsidR="0014354C" w:rsidRPr="00BC468D" w:rsidRDefault="0014354C" w:rsidP="0014354C">
      <w:pPr>
        <w:pStyle w:val="NoSpacing"/>
        <w:numPr>
          <w:ilvl w:val="0"/>
          <w:numId w:val="5"/>
        </w:numPr>
        <w:rPr>
          <w:rFonts w:ascii="Arial" w:hAnsi="Arial" w:cs="Arial"/>
          <w:color w:val="000000" w:themeColor="text1"/>
          <w:sz w:val="21"/>
          <w:szCs w:val="21"/>
        </w:rPr>
      </w:pPr>
      <w:r w:rsidRPr="00BC468D">
        <w:rPr>
          <w:rFonts w:ascii="Arial" w:hAnsi="Arial" w:cs="Arial"/>
          <w:color w:val="000000" w:themeColor="text1"/>
          <w:sz w:val="21"/>
          <w:szCs w:val="21"/>
        </w:rPr>
        <w:t>Development Report</w:t>
      </w:r>
    </w:p>
    <w:p w14:paraId="6E67765A" w14:textId="2436E48B" w:rsidR="0014354C" w:rsidRPr="00BC468D" w:rsidRDefault="0014354C" w:rsidP="0014354C">
      <w:pPr>
        <w:pStyle w:val="NoSpacing"/>
        <w:numPr>
          <w:ilvl w:val="1"/>
          <w:numId w:val="5"/>
        </w:numPr>
        <w:rPr>
          <w:rFonts w:ascii="Arial" w:hAnsi="Arial" w:cs="Arial"/>
          <w:color w:val="000000" w:themeColor="text1"/>
          <w:sz w:val="21"/>
          <w:szCs w:val="21"/>
        </w:rPr>
      </w:pPr>
      <w:r w:rsidRPr="00BC468D">
        <w:rPr>
          <w:rFonts w:ascii="Arial" w:hAnsi="Arial" w:cs="Arial"/>
          <w:color w:val="000000" w:themeColor="text1"/>
          <w:sz w:val="21"/>
          <w:szCs w:val="21"/>
        </w:rPr>
        <w:t>501</w:t>
      </w:r>
      <w:r w:rsidR="004E641D" w:rsidRPr="00BC468D">
        <w:rPr>
          <w:rFonts w:ascii="Arial" w:hAnsi="Arial" w:cs="Arial"/>
          <w:color w:val="000000" w:themeColor="text1"/>
          <w:sz w:val="21"/>
          <w:szCs w:val="21"/>
        </w:rPr>
        <w:t>(c)</w:t>
      </w:r>
      <w:r w:rsidRPr="00BC468D">
        <w:rPr>
          <w:rFonts w:ascii="Arial" w:hAnsi="Arial" w:cs="Arial"/>
          <w:color w:val="000000" w:themeColor="text1"/>
          <w:sz w:val="21"/>
          <w:szCs w:val="21"/>
        </w:rPr>
        <w:t>3 Status</w:t>
      </w:r>
    </w:p>
    <w:p w14:paraId="12344638" w14:textId="77777777" w:rsidR="0014354C" w:rsidRPr="00BC468D" w:rsidRDefault="0014354C" w:rsidP="0014354C">
      <w:pPr>
        <w:pStyle w:val="NoSpacing"/>
        <w:numPr>
          <w:ilvl w:val="1"/>
          <w:numId w:val="5"/>
        </w:numPr>
        <w:rPr>
          <w:rFonts w:ascii="Arial" w:hAnsi="Arial" w:cs="Arial"/>
          <w:color w:val="000000" w:themeColor="text1"/>
          <w:sz w:val="21"/>
          <w:szCs w:val="21"/>
        </w:rPr>
      </w:pPr>
      <w:r w:rsidRPr="00BC468D">
        <w:rPr>
          <w:rFonts w:ascii="Arial" w:hAnsi="Arial" w:cs="Arial"/>
          <w:color w:val="000000" w:themeColor="text1"/>
          <w:sz w:val="21"/>
          <w:szCs w:val="21"/>
        </w:rPr>
        <w:t>Dolly Parton Imagination Library of Ohio</w:t>
      </w:r>
    </w:p>
    <w:p w14:paraId="1FA09B80" w14:textId="3E9F2E27" w:rsidR="00320C52" w:rsidRPr="00BC468D" w:rsidRDefault="0014354C" w:rsidP="0014354C">
      <w:pPr>
        <w:pStyle w:val="NoSpacing"/>
        <w:numPr>
          <w:ilvl w:val="1"/>
          <w:numId w:val="5"/>
        </w:numPr>
        <w:rPr>
          <w:rFonts w:ascii="Arial" w:hAnsi="Arial" w:cs="Arial"/>
          <w:color w:val="000000" w:themeColor="text1"/>
          <w:sz w:val="21"/>
          <w:szCs w:val="21"/>
        </w:rPr>
      </w:pPr>
      <w:r w:rsidRPr="00BC468D">
        <w:rPr>
          <w:rFonts w:ascii="Arial" w:hAnsi="Arial" w:cs="Arial"/>
          <w:color w:val="000000" w:themeColor="text1"/>
          <w:sz w:val="21"/>
          <w:szCs w:val="21"/>
        </w:rPr>
        <w:t>Annual Campaign</w:t>
      </w:r>
      <w:r w:rsidR="00320C52" w:rsidRPr="00BC468D">
        <w:rPr>
          <w:rFonts w:ascii="Arial" w:hAnsi="Arial" w:cs="Arial"/>
          <w:sz w:val="21"/>
          <w:szCs w:val="21"/>
        </w:rPr>
        <w:br/>
      </w:r>
    </w:p>
    <w:p w14:paraId="70FB6400" w14:textId="19A70735" w:rsidR="0024362E" w:rsidRPr="00BC468D" w:rsidRDefault="0024362E" w:rsidP="0024362E">
      <w:pPr>
        <w:pStyle w:val="NoSpacing"/>
        <w:numPr>
          <w:ilvl w:val="0"/>
          <w:numId w:val="5"/>
        </w:numPr>
        <w:rPr>
          <w:rFonts w:ascii="Arial" w:hAnsi="Arial" w:cs="Arial"/>
          <w:sz w:val="21"/>
          <w:szCs w:val="21"/>
        </w:rPr>
      </w:pPr>
      <w:r w:rsidRPr="00BC468D">
        <w:rPr>
          <w:rFonts w:ascii="Arial" w:hAnsi="Arial" w:cs="Arial"/>
          <w:sz w:val="21"/>
          <w:szCs w:val="21"/>
        </w:rPr>
        <w:t xml:space="preserve">Human Resources </w:t>
      </w:r>
      <w:r w:rsidR="00CD096E" w:rsidRPr="00BC468D">
        <w:rPr>
          <w:rFonts w:ascii="Arial" w:hAnsi="Arial" w:cs="Arial"/>
          <w:sz w:val="21"/>
          <w:szCs w:val="21"/>
        </w:rPr>
        <w:t>Report</w:t>
      </w:r>
    </w:p>
    <w:p w14:paraId="2956EF41" w14:textId="77777777" w:rsidR="0042535F" w:rsidRPr="00BC468D" w:rsidRDefault="0024362E" w:rsidP="0017442F">
      <w:pPr>
        <w:pStyle w:val="NoSpacing"/>
        <w:numPr>
          <w:ilvl w:val="1"/>
          <w:numId w:val="11"/>
        </w:numPr>
        <w:rPr>
          <w:rFonts w:ascii="Arial" w:hAnsi="Arial" w:cs="Arial"/>
          <w:color w:val="000000" w:themeColor="text1"/>
          <w:sz w:val="21"/>
          <w:szCs w:val="21"/>
        </w:rPr>
      </w:pPr>
      <w:r w:rsidRPr="00BC468D">
        <w:rPr>
          <w:rFonts w:ascii="Arial" w:hAnsi="Arial" w:cs="Arial"/>
          <w:color w:val="000000" w:themeColor="text1"/>
          <w:sz w:val="21"/>
          <w:szCs w:val="21"/>
        </w:rPr>
        <w:t xml:space="preserve">Staffing </w:t>
      </w:r>
      <w:r w:rsidR="00CD096E" w:rsidRPr="00BC468D">
        <w:rPr>
          <w:rFonts w:ascii="Arial" w:hAnsi="Arial" w:cs="Arial"/>
          <w:color w:val="000000" w:themeColor="text1"/>
          <w:sz w:val="21"/>
          <w:szCs w:val="21"/>
        </w:rPr>
        <w:t>and HR Updates</w:t>
      </w:r>
      <w:r w:rsidR="009616C6" w:rsidRPr="00BC468D">
        <w:rPr>
          <w:rFonts w:ascii="Arial" w:hAnsi="Arial" w:cs="Arial"/>
          <w:color w:val="000000" w:themeColor="text1"/>
          <w:sz w:val="21"/>
          <w:szCs w:val="21"/>
        </w:rPr>
        <w:t xml:space="preserve"> </w:t>
      </w:r>
    </w:p>
    <w:p w14:paraId="6DC228C1" w14:textId="77777777" w:rsidR="00A7204C" w:rsidRPr="00BC468D" w:rsidRDefault="00A7204C" w:rsidP="00A7204C">
      <w:pPr>
        <w:pStyle w:val="NoSpacing"/>
        <w:numPr>
          <w:ilvl w:val="1"/>
          <w:numId w:val="11"/>
        </w:numPr>
        <w:rPr>
          <w:rFonts w:ascii="Arial" w:hAnsi="Arial" w:cs="Arial"/>
          <w:sz w:val="21"/>
          <w:szCs w:val="21"/>
        </w:rPr>
      </w:pPr>
      <w:r w:rsidRPr="00BC468D">
        <w:rPr>
          <w:rFonts w:ascii="Arial" w:hAnsi="Arial" w:cs="Arial"/>
          <w:sz w:val="21"/>
          <w:szCs w:val="21"/>
        </w:rPr>
        <w:t>HR Subcommittee Report</w:t>
      </w:r>
    </w:p>
    <w:p w14:paraId="4CA26A20" w14:textId="196AB954" w:rsidR="00A7204C" w:rsidRPr="00BC468D" w:rsidRDefault="00A7204C" w:rsidP="00A7204C">
      <w:pPr>
        <w:pStyle w:val="NoSpacing"/>
        <w:numPr>
          <w:ilvl w:val="1"/>
          <w:numId w:val="11"/>
        </w:numPr>
        <w:rPr>
          <w:rFonts w:ascii="Arial" w:hAnsi="Arial" w:cs="Arial"/>
          <w:i/>
          <w:iCs/>
          <w:sz w:val="21"/>
          <w:szCs w:val="21"/>
        </w:rPr>
      </w:pPr>
      <w:r w:rsidRPr="00BC468D">
        <w:rPr>
          <w:rFonts w:ascii="Arial" w:hAnsi="Arial" w:cs="Arial"/>
          <w:i/>
          <w:iCs/>
          <w:sz w:val="21"/>
          <w:szCs w:val="21"/>
        </w:rPr>
        <w:t>Executive Session</w:t>
      </w:r>
      <w:r w:rsidRPr="00BC468D">
        <w:rPr>
          <w:rFonts w:ascii="Arial" w:hAnsi="Arial" w:cs="Arial"/>
          <w:i/>
          <w:iCs/>
          <w:sz w:val="21"/>
          <w:szCs w:val="21"/>
        </w:rPr>
        <w:br/>
        <w:t>Under the authority of O.R.C. 121-22 (g) (1) To consider the compensation of a public employee or official unless the public employee or official requests a public hearing.</w:t>
      </w:r>
    </w:p>
    <w:p w14:paraId="5AEA7E48" w14:textId="0DCE2AC4" w:rsidR="0024362E" w:rsidRPr="00BC468D" w:rsidRDefault="00A7204C" w:rsidP="00A7204C">
      <w:pPr>
        <w:pStyle w:val="NoSpacing"/>
        <w:numPr>
          <w:ilvl w:val="1"/>
          <w:numId w:val="11"/>
        </w:numPr>
        <w:rPr>
          <w:rFonts w:ascii="Arial" w:hAnsi="Arial" w:cs="Arial"/>
          <w:sz w:val="21"/>
          <w:szCs w:val="21"/>
        </w:rPr>
      </w:pPr>
      <w:r w:rsidRPr="00BC468D">
        <w:rPr>
          <w:rFonts w:ascii="Arial" w:hAnsi="Arial" w:cs="Arial"/>
          <w:color w:val="000000" w:themeColor="text1"/>
          <w:sz w:val="21"/>
          <w:szCs w:val="21"/>
        </w:rPr>
        <w:t>Compensation</w:t>
      </w:r>
      <w:r w:rsidR="009616C6" w:rsidRPr="00BC468D">
        <w:rPr>
          <w:rFonts w:eastAsia="Times New Roman" w:cs="Calibri"/>
          <w:color w:val="000000"/>
          <w:sz w:val="21"/>
          <w:szCs w:val="21"/>
        </w:rPr>
        <w:br/>
      </w:r>
    </w:p>
    <w:p w14:paraId="6F7A34A5" w14:textId="505B26F6" w:rsidR="00041D7A" w:rsidRPr="00BC468D" w:rsidRDefault="00041D7A" w:rsidP="00A7204C">
      <w:pPr>
        <w:pStyle w:val="NoSpacing"/>
        <w:numPr>
          <w:ilvl w:val="0"/>
          <w:numId w:val="5"/>
        </w:numPr>
        <w:rPr>
          <w:rFonts w:ascii="Arial" w:hAnsi="Arial" w:cs="Arial"/>
          <w:sz w:val="21"/>
          <w:szCs w:val="21"/>
        </w:rPr>
      </w:pPr>
      <w:r w:rsidRPr="00BC468D">
        <w:rPr>
          <w:rFonts w:ascii="Arial" w:hAnsi="Arial" w:cs="Arial"/>
          <w:sz w:val="21"/>
          <w:szCs w:val="21"/>
        </w:rPr>
        <w:t>Board Comments</w:t>
      </w:r>
      <w:r w:rsidRPr="00BC468D">
        <w:rPr>
          <w:rFonts w:ascii="Arial" w:hAnsi="Arial" w:cs="Arial"/>
          <w:sz w:val="21"/>
          <w:szCs w:val="21"/>
        </w:rPr>
        <w:br/>
      </w:r>
    </w:p>
    <w:p w14:paraId="3E429228" w14:textId="40829D57" w:rsidR="004A3462" w:rsidRPr="00BC468D" w:rsidRDefault="004A3462" w:rsidP="00BC468D">
      <w:pPr>
        <w:pStyle w:val="NoSpacing"/>
        <w:numPr>
          <w:ilvl w:val="0"/>
          <w:numId w:val="5"/>
        </w:numPr>
        <w:rPr>
          <w:rFonts w:ascii="Arial" w:hAnsi="Arial" w:cs="Arial"/>
          <w:sz w:val="21"/>
          <w:szCs w:val="21"/>
        </w:rPr>
      </w:pPr>
      <w:r w:rsidRPr="00BC468D">
        <w:rPr>
          <w:rFonts w:ascii="Arial" w:hAnsi="Arial" w:cs="Arial"/>
          <w:sz w:val="21"/>
          <w:szCs w:val="21"/>
        </w:rPr>
        <w:t>Adjournment</w:t>
      </w:r>
      <w:r w:rsidR="001252D5" w:rsidRPr="00BC468D">
        <w:rPr>
          <w:rFonts w:ascii="Arial" w:hAnsi="Arial" w:cs="Arial"/>
          <w:sz w:val="21"/>
          <w:szCs w:val="21"/>
        </w:rPr>
        <w:br/>
      </w:r>
    </w:p>
    <w:p w14:paraId="317FBA4A" w14:textId="7F791E18" w:rsidR="002837AC" w:rsidRPr="00BC468D" w:rsidRDefault="00002B2F" w:rsidP="008348A3">
      <w:pPr>
        <w:pStyle w:val="NoSpacing"/>
        <w:rPr>
          <w:rFonts w:ascii="Arial" w:hAnsi="Arial" w:cs="Arial"/>
          <w:sz w:val="21"/>
          <w:szCs w:val="21"/>
        </w:rPr>
      </w:pPr>
      <w:r w:rsidRPr="00BC468D">
        <w:rPr>
          <w:rFonts w:ascii="Arial" w:hAnsi="Arial" w:cs="Arial"/>
          <w:sz w:val="21"/>
          <w:szCs w:val="21"/>
        </w:rPr>
        <w:t>Enclosures</w:t>
      </w:r>
      <w:r w:rsidR="002B5F83" w:rsidRPr="00BC468D">
        <w:rPr>
          <w:rFonts w:ascii="Arial" w:hAnsi="Arial" w:cs="Arial"/>
          <w:sz w:val="21"/>
          <w:szCs w:val="21"/>
        </w:rPr>
        <w:t>:</w:t>
      </w:r>
    </w:p>
    <w:p w14:paraId="64848344" w14:textId="5F7DE674" w:rsidR="0024362E" w:rsidRPr="00BC468D" w:rsidRDefault="00DC144A" w:rsidP="008348A3">
      <w:pPr>
        <w:pStyle w:val="NoSpacing"/>
        <w:rPr>
          <w:rFonts w:ascii="Arial" w:hAnsi="Arial" w:cs="Arial"/>
          <w:sz w:val="21"/>
          <w:szCs w:val="21"/>
        </w:rPr>
      </w:pPr>
      <w:r w:rsidRPr="00BC468D">
        <w:rPr>
          <w:rFonts w:ascii="Arial" w:hAnsi="Arial" w:cs="Arial"/>
          <w:sz w:val="21"/>
          <w:szCs w:val="21"/>
        </w:rPr>
        <w:t>Draft of the October 16, 2024 Meeting Minutes</w:t>
      </w:r>
    </w:p>
    <w:p w14:paraId="15001DC6" w14:textId="04B7FE16" w:rsidR="003C56A6" w:rsidRPr="00BC468D" w:rsidRDefault="0042535F" w:rsidP="008827BD">
      <w:pPr>
        <w:pStyle w:val="NoSpacing"/>
        <w:rPr>
          <w:rFonts w:ascii="Arial" w:hAnsi="Arial" w:cs="Arial"/>
          <w:color w:val="000000" w:themeColor="text1"/>
          <w:sz w:val="21"/>
          <w:szCs w:val="21"/>
        </w:rPr>
      </w:pPr>
      <w:r w:rsidRPr="00BC468D">
        <w:rPr>
          <w:rFonts w:ascii="Arial" w:hAnsi="Arial" w:cs="Arial"/>
          <w:color w:val="000000" w:themeColor="text1"/>
          <w:sz w:val="21"/>
          <w:szCs w:val="21"/>
        </w:rPr>
        <w:t>October</w:t>
      </w:r>
      <w:r w:rsidR="00090A28" w:rsidRPr="00BC468D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="003808C9" w:rsidRPr="00BC468D">
        <w:rPr>
          <w:rFonts w:ascii="Arial" w:hAnsi="Arial" w:cs="Arial"/>
          <w:color w:val="000000" w:themeColor="text1"/>
          <w:sz w:val="21"/>
          <w:szCs w:val="21"/>
        </w:rPr>
        <w:t>202</w:t>
      </w:r>
      <w:r w:rsidR="00962295" w:rsidRPr="00BC468D">
        <w:rPr>
          <w:rFonts w:ascii="Arial" w:hAnsi="Arial" w:cs="Arial"/>
          <w:color w:val="000000" w:themeColor="text1"/>
          <w:sz w:val="21"/>
          <w:szCs w:val="21"/>
        </w:rPr>
        <w:t>4</w:t>
      </w:r>
      <w:r w:rsidR="003C56A6" w:rsidRPr="00BC468D">
        <w:rPr>
          <w:rFonts w:ascii="Arial" w:hAnsi="Arial" w:cs="Arial"/>
          <w:color w:val="000000" w:themeColor="text1"/>
          <w:sz w:val="21"/>
          <w:szCs w:val="21"/>
        </w:rPr>
        <w:t xml:space="preserve"> Financial Report</w:t>
      </w:r>
    </w:p>
    <w:p w14:paraId="4CFD30C7" w14:textId="5029AA27" w:rsidR="00A17767" w:rsidRPr="00BC468D" w:rsidRDefault="00A17767" w:rsidP="008827BD">
      <w:pPr>
        <w:pStyle w:val="NoSpacing"/>
        <w:rPr>
          <w:rFonts w:ascii="Arial" w:hAnsi="Arial" w:cs="Arial"/>
          <w:color w:val="000000" w:themeColor="text1"/>
          <w:sz w:val="21"/>
          <w:szCs w:val="21"/>
        </w:rPr>
      </w:pPr>
      <w:r w:rsidRPr="00BC468D">
        <w:rPr>
          <w:rFonts w:ascii="Arial" w:hAnsi="Arial" w:cs="Arial"/>
          <w:color w:val="000000" w:themeColor="text1"/>
          <w:sz w:val="21"/>
          <w:szCs w:val="21"/>
        </w:rPr>
        <w:t>Director’s Report</w:t>
      </w:r>
    </w:p>
    <w:p w14:paraId="4DCB4119" w14:textId="624F4408" w:rsidR="00373181" w:rsidRPr="00090A28" w:rsidRDefault="00A17767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BC468D">
        <w:rPr>
          <w:rFonts w:ascii="Arial" w:hAnsi="Arial" w:cs="Arial"/>
          <w:color w:val="000000" w:themeColor="text1"/>
          <w:sz w:val="21"/>
          <w:szCs w:val="21"/>
        </w:rPr>
        <w:t>Community Engagement Report</w:t>
      </w:r>
    </w:p>
    <w:sectPr w:rsidR="00373181" w:rsidRPr="00090A28" w:rsidSect="00C83D0B">
      <w:pgSz w:w="12240" w:h="15840" w:code="1"/>
      <w:pgMar w:top="720" w:right="720" w:bottom="432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0E5EF4" w14:textId="77777777" w:rsidR="00B441ED" w:rsidRDefault="00B441ED" w:rsidP="002C1310">
      <w:pPr>
        <w:spacing w:after="0" w:line="240" w:lineRule="auto"/>
      </w:pPr>
      <w:r>
        <w:separator/>
      </w:r>
    </w:p>
  </w:endnote>
  <w:endnote w:type="continuationSeparator" w:id="0">
    <w:p w14:paraId="6E9FE85A" w14:textId="77777777" w:rsidR="00B441ED" w:rsidRDefault="00B441ED" w:rsidP="002C1310">
      <w:pPr>
        <w:spacing w:after="0" w:line="240" w:lineRule="auto"/>
      </w:pPr>
      <w:r>
        <w:continuationSeparator/>
      </w:r>
    </w:p>
  </w:endnote>
  <w:endnote w:type="continuationNotice" w:id="1">
    <w:p w14:paraId="61315E26" w14:textId="77777777" w:rsidR="00B441ED" w:rsidRDefault="00B441E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ADC7E4" w14:textId="77777777" w:rsidR="00B441ED" w:rsidRDefault="00B441ED" w:rsidP="002C1310">
      <w:pPr>
        <w:spacing w:after="0" w:line="240" w:lineRule="auto"/>
      </w:pPr>
      <w:r>
        <w:separator/>
      </w:r>
    </w:p>
  </w:footnote>
  <w:footnote w:type="continuationSeparator" w:id="0">
    <w:p w14:paraId="4807121D" w14:textId="77777777" w:rsidR="00B441ED" w:rsidRDefault="00B441ED" w:rsidP="002C1310">
      <w:pPr>
        <w:spacing w:after="0" w:line="240" w:lineRule="auto"/>
      </w:pPr>
      <w:r>
        <w:continuationSeparator/>
      </w:r>
    </w:p>
  </w:footnote>
  <w:footnote w:type="continuationNotice" w:id="1">
    <w:p w14:paraId="31EB1D0E" w14:textId="77777777" w:rsidR="00B441ED" w:rsidRDefault="00B441E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D586F"/>
    <w:multiLevelType w:val="hybridMultilevel"/>
    <w:tmpl w:val="425A02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CB36F9"/>
    <w:multiLevelType w:val="hybridMultilevel"/>
    <w:tmpl w:val="7B3E954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823C9740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561E"/>
    <w:multiLevelType w:val="hybridMultilevel"/>
    <w:tmpl w:val="A96C0156"/>
    <w:lvl w:ilvl="0" w:tplc="7340E3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85B06"/>
    <w:multiLevelType w:val="hybridMultilevel"/>
    <w:tmpl w:val="FC7496C0"/>
    <w:lvl w:ilvl="0" w:tplc="DA6AC536">
      <w:start w:val="11"/>
      <w:numFmt w:val="upperRoman"/>
      <w:lvlText w:val="%1."/>
      <w:lvlJc w:val="left"/>
      <w:pPr>
        <w:ind w:left="10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 w15:restartNumberingAfterBreak="0">
    <w:nsid w:val="33C07C60"/>
    <w:multiLevelType w:val="hybridMultilevel"/>
    <w:tmpl w:val="717C2D8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305A0B"/>
    <w:multiLevelType w:val="hybridMultilevel"/>
    <w:tmpl w:val="D1180B6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5D16675C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39637D"/>
    <w:multiLevelType w:val="hybridMultilevel"/>
    <w:tmpl w:val="4A24CC72"/>
    <w:lvl w:ilvl="0" w:tplc="538C77F4">
      <w:start w:val="10"/>
      <w:numFmt w:val="upperRoman"/>
      <w:lvlText w:val="%1."/>
      <w:lvlJc w:val="left"/>
      <w:pPr>
        <w:tabs>
          <w:tab w:val="num" w:pos="1020"/>
        </w:tabs>
        <w:ind w:left="10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7" w15:restartNumberingAfterBreak="0">
    <w:nsid w:val="6D7326A5"/>
    <w:multiLevelType w:val="hybridMultilevel"/>
    <w:tmpl w:val="7026F98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3B10CBC"/>
    <w:multiLevelType w:val="hybridMultilevel"/>
    <w:tmpl w:val="916C7C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73A4834"/>
    <w:multiLevelType w:val="hybridMultilevel"/>
    <w:tmpl w:val="848EB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B24876"/>
    <w:multiLevelType w:val="hybridMultilevel"/>
    <w:tmpl w:val="4B4053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68536349">
    <w:abstractNumId w:val="2"/>
  </w:num>
  <w:num w:numId="2" w16cid:durableId="1668754067">
    <w:abstractNumId w:val="9"/>
  </w:num>
  <w:num w:numId="3" w16cid:durableId="1798333772">
    <w:abstractNumId w:val="6"/>
  </w:num>
  <w:num w:numId="4" w16cid:durableId="1627735647">
    <w:abstractNumId w:val="3"/>
  </w:num>
  <w:num w:numId="5" w16cid:durableId="643701293">
    <w:abstractNumId w:val="1"/>
  </w:num>
  <w:num w:numId="6" w16cid:durableId="819465572">
    <w:abstractNumId w:val="10"/>
  </w:num>
  <w:num w:numId="7" w16cid:durableId="1009866314">
    <w:abstractNumId w:val="8"/>
  </w:num>
  <w:num w:numId="8" w16cid:durableId="599416826">
    <w:abstractNumId w:val="0"/>
  </w:num>
  <w:num w:numId="9" w16cid:durableId="1730378400">
    <w:abstractNumId w:val="4"/>
  </w:num>
  <w:num w:numId="10" w16cid:durableId="2063362218">
    <w:abstractNumId w:val="7"/>
  </w:num>
  <w:num w:numId="11" w16cid:durableId="13698390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4FD"/>
    <w:rsid w:val="00001B95"/>
    <w:rsid w:val="00002B2F"/>
    <w:rsid w:val="00006B1A"/>
    <w:rsid w:val="00024BCE"/>
    <w:rsid w:val="00036228"/>
    <w:rsid w:val="00037B14"/>
    <w:rsid w:val="00041D7A"/>
    <w:rsid w:val="0004286F"/>
    <w:rsid w:val="000470D2"/>
    <w:rsid w:val="00053E0E"/>
    <w:rsid w:val="0006317F"/>
    <w:rsid w:val="00072188"/>
    <w:rsid w:val="00081F1E"/>
    <w:rsid w:val="00082E33"/>
    <w:rsid w:val="000853CF"/>
    <w:rsid w:val="00090A28"/>
    <w:rsid w:val="000A24E2"/>
    <w:rsid w:val="000A24FD"/>
    <w:rsid w:val="000A2731"/>
    <w:rsid w:val="000A5047"/>
    <w:rsid w:val="000C0FFF"/>
    <w:rsid w:val="000C4690"/>
    <w:rsid w:val="000C6779"/>
    <w:rsid w:val="000D19A2"/>
    <w:rsid w:val="000E09D0"/>
    <w:rsid w:val="000E6B91"/>
    <w:rsid w:val="000F48B2"/>
    <w:rsid w:val="00104217"/>
    <w:rsid w:val="00104B61"/>
    <w:rsid w:val="00112688"/>
    <w:rsid w:val="0011518E"/>
    <w:rsid w:val="00116562"/>
    <w:rsid w:val="00116DB2"/>
    <w:rsid w:val="00121EEE"/>
    <w:rsid w:val="00121FA2"/>
    <w:rsid w:val="0012243F"/>
    <w:rsid w:val="001252D5"/>
    <w:rsid w:val="00126CF8"/>
    <w:rsid w:val="00130640"/>
    <w:rsid w:val="00134A3E"/>
    <w:rsid w:val="001374FF"/>
    <w:rsid w:val="0014354C"/>
    <w:rsid w:val="00153AF3"/>
    <w:rsid w:val="00161080"/>
    <w:rsid w:val="001616E3"/>
    <w:rsid w:val="00162F80"/>
    <w:rsid w:val="001631DE"/>
    <w:rsid w:val="00164C42"/>
    <w:rsid w:val="001703F6"/>
    <w:rsid w:val="0017442F"/>
    <w:rsid w:val="0018324C"/>
    <w:rsid w:val="00190C48"/>
    <w:rsid w:val="00191568"/>
    <w:rsid w:val="00191A77"/>
    <w:rsid w:val="001A06BA"/>
    <w:rsid w:val="001A14FD"/>
    <w:rsid w:val="001A1FC3"/>
    <w:rsid w:val="001A2396"/>
    <w:rsid w:val="001A4044"/>
    <w:rsid w:val="001A454A"/>
    <w:rsid w:val="001B25DB"/>
    <w:rsid w:val="001C6A46"/>
    <w:rsid w:val="001D1D48"/>
    <w:rsid w:val="001D3CFE"/>
    <w:rsid w:val="001D5009"/>
    <w:rsid w:val="001E1E65"/>
    <w:rsid w:val="001E2D80"/>
    <w:rsid w:val="001E3304"/>
    <w:rsid w:val="001F05DD"/>
    <w:rsid w:val="001F71AD"/>
    <w:rsid w:val="00200292"/>
    <w:rsid w:val="002136E0"/>
    <w:rsid w:val="00220A93"/>
    <w:rsid w:val="00235419"/>
    <w:rsid w:val="00237AA7"/>
    <w:rsid w:val="0024362E"/>
    <w:rsid w:val="00250668"/>
    <w:rsid w:val="00253EAD"/>
    <w:rsid w:val="00254E51"/>
    <w:rsid w:val="00255FDF"/>
    <w:rsid w:val="00265487"/>
    <w:rsid w:val="002675DB"/>
    <w:rsid w:val="00270BF8"/>
    <w:rsid w:val="002821DF"/>
    <w:rsid w:val="002837AC"/>
    <w:rsid w:val="00286743"/>
    <w:rsid w:val="0028771D"/>
    <w:rsid w:val="002A0058"/>
    <w:rsid w:val="002A026D"/>
    <w:rsid w:val="002B5F83"/>
    <w:rsid w:val="002C1310"/>
    <w:rsid w:val="002C2381"/>
    <w:rsid w:val="002F6B67"/>
    <w:rsid w:val="00303A8F"/>
    <w:rsid w:val="003165D2"/>
    <w:rsid w:val="00317937"/>
    <w:rsid w:val="00320C52"/>
    <w:rsid w:val="00320DC2"/>
    <w:rsid w:val="00327883"/>
    <w:rsid w:val="00340ED5"/>
    <w:rsid w:val="00344808"/>
    <w:rsid w:val="0034558C"/>
    <w:rsid w:val="003505A8"/>
    <w:rsid w:val="003514D5"/>
    <w:rsid w:val="0035291D"/>
    <w:rsid w:val="00357707"/>
    <w:rsid w:val="00371A15"/>
    <w:rsid w:val="00373181"/>
    <w:rsid w:val="00375314"/>
    <w:rsid w:val="003808C9"/>
    <w:rsid w:val="003835EC"/>
    <w:rsid w:val="003844D7"/>
    <w:rsid w:val="00386637"/>
    <w:rsid w:val="00391914"/>
    <w:rsid w:val="003B1F61"/>
    <w:rsid w:val="003B543F"/>
    <w:rsid w:val="003B5C02"/>
    <w:rsid w:val="003C20C1"/>
    <w:rsid w:val="003C56A6"/>
    <w:rsid w:val="003D45E4"/>
    <w:rsid w:val="003D72F6"/>
    <w:rsid w:val="003E039D"/>
    <w:rsid w:val="003E2C61"/>
    <w:rsid w:val="003E36E4"/>
    <w:rsid w:val="003F2774"/>
    <w:rsid w:val="003F3D14"/>
    <w:rsid w:val="003F72C3"/>
    <w:rsid w:val="004002D5"/>
    <w:rsid w:val="00401FE9"/>
    <w:rsid w:val="004021CB"/>
    <w:rsid w:val="004065F0"/>
    <w:rsid w:val="00413887"/>
    <w:rsid w:val="0041438D"/>
    <w:rsid w:val="00421AD2"/>
    <w:rsid w:val="0042535F"/>
    <w:rsid w:val="0042755D"/>
    <w:rsid w:val="00432725"/>
    <w:rsid w:val="00434ECA"/>
    <w:rsid w:val="00437060"/>
    <w:rsid w:val="0044123B"/>
    <w:rsid w:val="00462D19"/>
    <w:rsid w:val="00467A8A"/>
    <w:rsid w:val="004709C9"/>
    <w:rsid w:val="00474F52"/>
    <w:rsid w:val="004836D1"/>
    <w:rsid w:val="00490EAD"/>
    <w:rsid w:val="00496DC6"/>
    <w:rsid w:val="00497BBC"/>
    <w:rsid w:val="004A31CA"/>
    <w:rsid w:val="004A3462"/>
    <w:rsid w:val="004B0FF7"/>
    <w:rsid w:val="004C214C"/>
    <w:rsid w:val="004E448C"/>
    <w:rsid w:val="004E641D"/>
    <w:rsid w:val="004F0373"/>
    <w:rsid w:val="004F0716"/>
    <w:rsid w:val="005000EB"/>
    <w:rsid w:val="0050097B"/>
    <w:rsid w:val="005105DF"/>
    <w:rsid w:val="00510FD2"/>
    <w:rsid w:val="00513B71"/>
    <w:rsid w:val="00513C55"/>
    <w:rsid w:val="00514708"/>
    <w:rsid w:val="00535A27"/>
    <w:rsid w:val="00541226"/>
    <w:rsid w:val="00542046"/>
    <w:rsid w:val="00553880"/>
    <w:rsid w:val="005563D8"/>
    <w:rsid w:val="005703AB"/>
    <w:rsid w:val="00572C0A"/>
    <w:rsid w:val="00585A97"/>
    <w:rsid w:val="00593BAF"/>
    <w:rsid w:val="00593F67"/>
    <w:rsid w:val="005A1FA4"/>
    <w:rsid w:val="005A4E17"/>
    <w:rsid w:val="005A78AA"/>
    <w:rsid w:val="005B1E50"/>
    <w:rsid w:val="005B3865"/>
    <w:rsid w:val="005C2386"/>
    <w:rsid w:val="005C4FB0"/>
    <w:rsid w:val="005D01A7"/>
    <w:rsid w:val="005D10B9"/>
    <w:rsid w:val="005D19A7"/>
    <w:rsid w:val="005D78B2"/>
    <w:rsid w:val="005E2068"/>
    <w:rsid w:val="00607B5F"/>
    <w:rsid w:val="00611135"/>
    <w:rsid w:val="006158F4"/>
    <w:rsid w:val="0061721F"/>
    <w:rsid w:val="0062669D"/>
    <w:rsid w:val="00631698"/>
    <w:rsid w:val="006323A5"/>
    <w:rsid w:val="00643E48"/>
    <w:rsid w:val="00647A25"/>
    <w:rsid w:val="00655340"/>
    <w:rsid w:val="006656A7"/>
    <w:rsid w:val="00671BC6"/>
    <w:rsid w:val="006765C7"/>
    <w:rsid w:val="00677856"/>
    <w:rsid w:val="00677D3D"/>
    <w:rsid w:val="00693537"/>
    <w:rsid w:val="006A54E1"/>
    <w:rsid w:val="006A60A8"/>
    <w:rsid w:val="006B086B"/>
    <w:rsid w:val="006C28DB"/>
    <w:rsid w:val="006C4B4C"/>
    <w:rsid w:val="006C7B56"/>
    <w:rsid w:val="006D0CBC"/>
    <w:rsid w:val="006D2EDB"/>
    <w:rsid w:val="006D3181"/>
    <w:rsid w:val="006D38A1"/>
    <w:rsid w:val="006D4153"/>
    <w:rsid w:val="006D450F"/>
    <w:rsid w:val="006D717C"/>
    <w:rsid w:val="006E0DEA"/>
    <w:rsid w:val="006E297E"/>
    <w:rsid w:val="006E7530"/>
    <w:rsid w:val="006F5ABF"/>
    <w:rsid w:val="00705565"/>
    <w:rsid w:val="00724971"/>
    <w:rsid w:val="00730732"/>
    <w:rsid w:val="007444E4"/>
    <w:rsid w:val="00753958"/>
    <w:rsid w:val="00755A9A"/>
    <w:rsid w:val="00762884"/>
    <w:rsid w:val="007629AF"/>
    <w:rsid w:val="007765BF"/>
    <w:rsid w:val="00780127"/>
    <w:rsid w:val="00787184"/>
    <w:rsid w:val="007A4A73"/>
    <w:rsid w:val="007C6006"/>
    <w:rsid w:val="007C7DA4"/>
    <w:rsid w:val="007D0D50"/>
    <w:rsid w:val="007D122F"/>
    <w:rsid w:val="007D44A6"/>
    <w:rsid w:val="007D722D"/>
    <w:rsid w:val="007E1E14"/>
    <w:rsid w:val="007F0CC7"/>
    <w:rsid w:val="007F23F7"/>
    <w:rsid w:val="0081384A"/>
    <w:rsid w:val="00813D1A"/>
    <w:rsid w:val="00814BFA"/>
    <w:rsid w:val="00817535"/>
    <w:rsid w:val="00817E28"/>
    <w:rsid w:val="008348A3"/>
    <w:rsid w:val="0084637C"/>
    <w:rsid w:val="0085256D"/>
    <w:rsid w:val="008573D9"/>
    <w:rsid w:val="0086180D"/>
    <w:rsid w:val="00863460"/>
    <w:rsid w:val="00866478"/>
    <w:rsid w:val="00866FB7"/>
    <w:rsid w:val="00874661"/>
    <w:rsid w:val="008760EC"/>
    <w:rsid w:val="008764A8"/>
    <w:rsid w:val="008827BD"/>
    <w:rsid w:val="00892E3E"/>
    <w:rsid w:val="008948EF"/>
    <w:rsid w:val="00896885"/>
    <w:rsid w:val="008B38FC"/>
    <w:rsid w:val="008C2933"/>
    <w:rsid w:val="008C7B4F"/>
    <w:rsid w:val="008D49EC"/>
    <w:rsid w:val="008D58A4"/>
    <w:rsid w:val="008E0C80"/>
    <w:rsid w:val="008E1DDA"/>
    <w:rsid w:val="008E4FFA"/>
    <w:rsid w:val="008F2883"/>
    <w:rsid w:val="008F5D1B"/>
    <w:rsid w:val="008F6437"/>
    <w:rsid w:val="00903342"/>
    <w:rsid w:val="00904028"/>
    <w:rsid w:val="009068CF"/>
    <w:rsid w:val="00916D40"/>
    <w:rsid w:val="00917954"/>
    <w:rsid w:val="00930673"/>
    <w:rsid w:val="009334F7"/>
    <w:rsid w:val="00942CDC"/>
    <w:rsid w:val="00942E72"/>
    <w:rsid w:val="009477ED"/>
    <w:rsid w:val="00947EF0"/>
    <w:rsid w:val="00950FC7"/>
    <w:rsid w:val="00960B56"/>
    <w:rsid w:val="009616C6"/>
    <w:rsid w:val="00962295"/>
    <w:rsid w:val="00964C66"/>
    <w:rsid w:val="00966BA3"/>
    <w:rsid w:val="00976DAF"/>
    <w:rsid w:val="0097745F"/>
    <w:rsid w:val="00983675"/>
    <w:rsid w:val="00986423"/>
    <w:rsid w:val="00994738"/>
    <w:rsid w:val="009958E1"/>
    <w:rsid w:val="009D680D"/>
    <w:rsid w:val="009D7E77"/>
    <w:rsid w:val="00A02161"/>
    <w:rsid w:val="00A0425C"/>
    <w:rsid w:val="00A05E85"/>
    <w:rsid w:val="00A061D0"/>
    <w:rsid w:val="00A07AE5"/>
    <w:rsid w:val="00A14649"/>
    <w:rsid w:val="00A165F8"/>
    <w:rsid w:val="00A17767"/>
    <w:rsid w:val="00A30E08"/>
    <w:rsid w:val="00A44A25"/>
    <w:rsid w:val="00A5467D"/>
    <w:rsid w:val="00A601B7"/>
    <w:rsid w:val="00A607AF"/>
    <w:rsid w:val="00A63D78"/>
    <w:rsid w:val="00A7115A"/>
    <w:rsid w:val="00A7204C"/>
    <w:rsid w:val="00A82E3A"/>
    <w:rsid w:val="00A907D0"/>
    <w:rsid w:val="00A9165F"/>
    <w:rsid w:val="00A967DB"/>
    <w:rsid w:val="00AA4C71"/>
    <w:rsid w:val="00AB079A"/>
    <w:rsid w:val="00AB616C"/>
    <w:rsid w:val="00AC2B89"/>
    <w:rsid w:val="00AD20B8"/>
    <w:rsid w:val="00AD49E3"/>
    <w:rsid w:val="00AD5BE3"/>
    <w:rsid w:val="00AE7434"/>
    <w:rsid w:val="00B02250"/>
    <w:rsid w:val="00B14182"/>
    <w:rsid w:val="00B14598"/>
    <w:rsid w:val="00B247BF"/>
    <w:rsid w:val="00B30CB3"/>
    <w:rsid w:val="00B325AF"/>
    <w:rsid w:val="00B33944"/>
    <w:rsid w:val="00B34008"/>
    <w:rsid w:val="00B441ED"/>
    <w:rsid w:val="00B5403C"/>
    <w:rsid w:val="00B608CE"/>
    <w:rsid w:val="00B7124D"/>
    <w:rsid w:val="00B71E8D"/>
    <w:rsid w:val="00B733A3"/>
    <w:rsid w:val="00B74023"/>
    <w:rsid w:val="00B754F2"/>
    <w:rsid w:val="00B800CF"/>
    <w:rsid w:val="00B80464"/>
    <w:rsid w:val="00B83ED2"/>
    <w:rsid w:val="00B9011C"/>
    <w:rsid w:val="00B90346"/>
    <w:rsid w:val="00B95290"/>
    <w:rsid w:val="00B95F8C"/>
    <w:rsid w:val="00B97A9F"/>
    <w:rsid w:val="00BA0511"/>
    <w:rsid w:val="00BA2C13"/>
    <w:rsid w:val="00BA499F"/>
    <w:rsid w:val="00BA7EF0"/>
    <w:rsid w:val="00BB0CEB"/>
    <w:rsid w:val="00BC468D"/>
    <w:rsid w:val="00BC52DC"/>
    <w:rsid w:val="00BD0F91"/>
    <w:rsid w:val="00BD444A"/>
    <w:rsid w:val="00BE135E"/>
    <w:rsid w:val="00BE1754"/>
    <w:rsid w:val="00BE3BC2"/>
    <w:rsid w:val="00BE796D"/>
    <w:rsid w:val="00BE7D8B"/>
    <w:rsid w:val="00BF3901"/>
    <w:rsid w:val="00C0128D"/>
    <w:rsid w:val="00C04640"/>
    <w:rsid w:val="00C072DF"/>
    <w:rsid w:val="00C073B3"/>
    <w:rsid w:val="00C172F6"/>
    <w:rsid w:val="00C327F3"/>
    <w:rsid w:val="00C37A2C"/>
    <w:rsid w:val="00C43523"/>
    <w:rsid w:val="00C46F09"/>
    <w:rsid w:val="00C64ACD"/>
    <w:rsid w:val="00C7392B"/>
    <w:rsid w:val="00C803D9"/>
    <w:rsid w:val="00C83D0B"/>
    <w:rsid w:val="00C84CBA"/>
    <w:rsid w:val="00C922A5"/>
    <w:rsid w:val="00C956D7"/>
    <w:rsid w:val="00CA3D3B"/>
    <w:rsid w:val="00CA48CC"/>
    <w:rsid w:val="00CA7DAF"/>
    <w:rsid w:val="00CC01ED"/>
    <w:rsid w:val="00CC4792"/>
    <w:rsid w:val="00CD096E"/>
    <w:rsid w:val="00CD0F29"/>
    <w:rsid w:val="00CD1827"/>
    <w:rsid w:val="00CD2308"/>
    <w:rsid w:val="00CD3455"/>
    <w:rsid w:val="00CD3F74"/>
    <w:rsid w:val="00CE25E1"/>
    <w:rsid w:val="00CE5410"/>
    <w:rsid w:val="00CE7448"/>
    <w:rsid w:val="00CF07C3"/>
    <w:rsid w:val="00CF12A3"/>
    <w:rsid w:val="00D01DD8"/>
    <w:rsid w:val="00D02D04"/>
    <w:rsid w:val="00D031B0"/>
    <w:rsid w:val="00D056E2"/>
    <w:rsid w:val="00D118E6"/>
    <w:rsid w:val="00D1791C"/>
    <w:rsid w:val="00D17CE2"/>
    <w:rsid w:val="00D24947"/>
    <w:rsid w:val="00D3206C"/>
    <w:rsid w:val="00D63E94"/>
    <w:rsid w:val="00D673FB"/>
    <w:rsid w:val="00D713B3"/>
    <w:rsid w:val="00D757B8"/>
    <w:rsid w:val="00D873E3"/>
    <w:rsid w:val="00D90F86"/>
    <w:rsid w:val="00D978AE"/>
    <w:rsid w:val="00DA2A09"/>
    <w:rsid w:val="00DA628F"/>
    <w:rsid w:val="00DC04C4"/>
    <w:rsid w:val="00DC144A"/>
    <w:rsid w:val="00DC28A5"/>
    <w:rsid w:val="00DC2EE0"/>
    <w:rsid w:val="00DE016E"/>
    <w:rsid w:val="00DE1360"/>
    <w:rsid w:val="00DF521E"/>
    <w:rsid w:val="00DF6243"/>
    <w:rsid w:val="00E02886"/>
    <w:rsid w:val="00E02A04"/>
    <w:rsid w:val="00E038EA"/>
    <w:rsid w:val="00E11FED"/>
    <w:rsid w:val="00E170B8"/>
    <w:rsid w:val="00E43930"/>
    <w:rsid w:val="00E45A76"/>
    <w:rsid w:val="00E5426E"/>
    <w:rsid w:val="00E543E8"/>
    <w:rsid w:val="00E56684"/>
    <w:rsid w:val="00E618F5"/>
    <w:rsid w:val="00E723D0"/>
    <w:rsid w:val="00E74614"/>
    <w:rsid w:val="00E77A1B"/>
    <w:rsid w:val="00E82817"/>
    <w:rsid w:val="00E83A72"/>
    <w:rsid w:val="00E85FDF"/>
    <w:rsid w:val="00E86E00"/>
    <w:rsid w:val="00EA0D5F"/>
    <w:rsid w:val="00EA3692"/>
    <w:rsid w:val="00EA384C"/>
    <w:rsid w:val="00EB39C4"/>
    <w:rsid w:val="00EC13FF"/>
    <w:rsid w:val="00EC34A1"/>
    <w:rsid w:val="00EC5CBC"/>
    <w:rsid w:val="00ED0F30"/>
    <w:rsid w:val="00ED1EBD"/>
    <w:rsid w:val="00EE1E31"/>
    <w:rsid w:val="00EE26E1"/>
    <w:rsid w:val="00EE64B6"/>
    <w:rsid w:val="00F02C3C"/>
    <w:rsid w:val="00F0618F"/>
    <w:rsid w:val="00F116D7"/>
    <w:rsid w:val="00F159EF"/>
    <w:rsid w:val="00F2168D"/>
    <w:rsid w:val="00F22401"/>
    <w:rsid w:val="00F24B00"/>
    <w:rsid w:val="00F33F37"/>
    <w:rsid w:val="00F35DAB"/>
    <w:rsid w:val="00F4319E"/>
    <w:rsid w:val="00F44042"/>
    <w:rsid w:val="00F44D4B"/>
    <w:rsid w:val="00F46ACB"/>
    <w:rsid w:val="00F46E77"/>
    <w:rsid w:val="00F72999"/>
    <w:rsid w:val="00F7680E"/>
    <w:rsid w:val="00F77757"/>
    <w:rsid w:val="00F87DA1"/>
    <w:rsid w:val="00F9268F"/>
    <w:rsid w:val="00F93652"/>
    <w:rsid w:val="00F94587"/>
    <w:rsid w:val="00F974DB"/>
    <w:rsid w:val="00FA2D26"/>
    <w:rsid w:val="00FC7BE0"/>
    <w:rsid w:val="00FD2E14"/>
    <w:rsid w:val="00FD480E"/>
    <w:rsid w:val="00FD4FC2"/>
    <w:rsid w:val="00FD64DE"/>
    <w:rsid w:val="00FE4662"/>
    <w:rsid w:val="00FE514F"/>
    <w:rsid w:val="00FE53CC"/>
    <w:rsid w:val="00FF0214"/>
    <w:rsid w:val="00FF1177"/>
    <w:rsid w:val="00FF2B79"/>
    <w:rsid w:val="00FF3301"/>
    <w:rsid w:val="00FF3E44"/>
    <w:rsid w:val="00FF7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0BC3E0"/>
  <w15:chartTrackingRefBased/>
  <w15:docId w15:val="{038BB355-BD3B-4411-B647-D6C7A725F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5A9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A14FD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190C48"/>
    <w:pPr>
      <w:ind w:left="720"/>
    </w:pPr>
  </w:style>
  <w:style w:type="paragraph" w:styleId="Header">
    <w:name w:val="header"/>
    <w:basedOn w:val="Normal"/>
    <w:link w:val="HeaderChar"/>
    <w:uiPriority w:val="99"/>
    <w:semiHidden/>
    <w:unhideWhenUsed/>
    <w:rsid w:val="002C1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semiHidden/>
    <w:rsid w:val="002C1310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2C1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2C1310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C327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20C1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C20C1"/>
    <w:rPr>
      <w:rFonts w:ascii="Segoe UI" w:hAnsi="Segoe UI" w:cs="Segoe UI"/>
      <w:sz w:val="18"/>
      <w:szCs w:val="18"/>
    </w:rPr>
  </w:style>
  <w:style w:type="paragraph" w:customStyle="1" w:styleId="Style1">
    <w:name w:val="Style 1"/>
    <w:basedOn w:val="Normal"/>
    <w:uiPriority w:val="99"/>
    <w:rsid w:val="007C7D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62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7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8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8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24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9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0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8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0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33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09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9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18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66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4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27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23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5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2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4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79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8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1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1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2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0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86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158</Words>
  <Characters>901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Tentative Agenda</vt:lpstr>
    </vt:vector>
  </TitlesOfParts>
  <Company>Microsoft</Company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Tentative Agenda</dc:title>
  <dc:subject/>
  <dc:creator>MPLDirector</dc:creator>
  <cp:keywords/>
  <cp:lastModifiedBy>Cari Hillman</cp:lastModifiedBy>
  <cp:revision>2</cp:revision>
  <cp:lastPrinted>2024-11-13T19:11:00Z</cp:lastPrinted>
  <dcterms:created xsi:type="dcterms:W3CDTF">2024-11-13T20:56:00Z</dcterms:created>
  <dcterms:modified xsi:type="dcterms:W3CDTF">2024-11-13T20:56:00Z</dcterms:modified>
</cp:coreProperties>
</file>